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F86E3" w14:textId="77777777" w:rsidR="0012667F" w:rsidRDefault="0012667F">
      <w:pPr>
        <w:pStyle w:val="ConsPlusNormal"/>
        <w:jc w:val="both"/>
        <w:outlineLvl w:val="0"/>
      </w:pPr>
    </w:p>
    <w:p w14:paraId="28567A53" w14:textId="77777777" w:rsidR="0012667F" w:rsidRPr="00871AB0" w:rsidRDefault="0012667F">
      <w:pPr>
        <w:pStyle w:val="ConsPlusTitle"/>
        <w:jc w:val="center"/>
        <w:outlineLvl w:val="0"/>
      </w:pPr>
      <w:r w:rsidRPr="00871AB0">
        <w:t>БЕЛОГОРСКИЙ ГОРОДСКОЙ СОВЕТ НАРОДНЫХ ДЕПУТАТОВ</w:t>
      </w:r>
    </w:p>
    <w:p w14:paraId="189F7D0C" w14:textId="77777777" w:rsidR="0012667F" w:rsidRPr="00871AB0" w:rsidRDefault="0012667F">
      <w:pPr>
        <w:pStyle w:val="ConsPlusTitle"/>
        <w:jc w:val="center"/>
      </w:pPr>
      <w:r w:rsidRPr="00871AB0">
        <w:t>(четвертый созыв)</w:t>
      </w:r>
    </w:p>
    <w:p w14:paraId="398D065C" w14:textId="77777777" w:rsidR="0012667F" w:rsidRPr="00871AB0" w:rsidRDefault="0012667F">
      <w:pPr>
        <w:pStyle w:val="ConsPlusTitle"/>
        <w:jc w:val="center"/>
      </w:pPr>
    </w:p>
    <w:p w14:paraId="7239B875" w14:textId="77777777" w:rsidR="0012667F" w:rsidRPr="00871AB0" w:rsidRDefault="0012667F">
      <w:pPr>
        <w:pStyle w:val="ConsPlusTitle"/>
        <w:jc w:val="center"/>
      </w:pPr>
      <w:r w:rsidRPr="00871AB0">
        <w:t>РЕШЕНИЕ</w:t>
      </w:r>
    </w:p>
    <w:p w14:paraId="2B6653D2" w14:textId="77777777" w:rsidR="0012667F" w:rsidRPr="00871AB0" w:rsidRDefault="0012667F">
      <w:pPr>
        <w:pStyle w:val="ConsPlusTitle"/>
        <w:jc w:val="center"/>
      </w:pPr>
    </w:p>
    <w:p w14:paraId="0FAA67BF" w14:textId="77777777" w:rsidR="0012667F" w:rsidRPr="00871AB0" w:rsidRDefault="0012667F">
      <w:pPr>
        <w:pStyle w:val="ConsPlusTitle"/>
        <w:jc w:val="center"/>
      </w:pPr>
      <w:r w:rsidRPr="00871AB0">
        <w:t>О ПОЛОЖЕНИИ О ЕДИНОМ НАЛОГЕ НА ВМЕНЕННЫЙ ДОХОД</w:t>
      </w:r>
    </w:p>
    <w:p w14:paraId="175AD6AB" w14:textId="77777777" w:rsidR="0012667F" w:rsidRPr="00871AB0" w:rsidRDefault="0012667F">
      <w:pPr>
        <w:pStyle w:val="ConsPlusTitle"/>
        <w:jc w:val="center"/>
      </w:pPr>
      <w:r w:rsidRPr="00871AB0">
        <w:t>ДЛЯ ОТДЕЛЬНЫХ ВИДОВ ДЕЯТЕЛЬНОСТИ НА</w:t>
      </w:r>
    </w:p>
    <w:p w14:paraId="12EA0E27" w14:textId="77777777" w:rsidR="0012667F" w:rsidRPr="00871AB0" w:rsidRDefault="0012667F">
      <w:pPr>
        <w:pStyle w:val="ConsPlusTitle"/>
        <w:jc w:val="center"/>
      </w:pPr>
      <w:r w:rsidRPr="00871AB0">
        <w:t>ТЕРРИТОРИИ ГОРОДА БЕЛОГОРСКА</w:t>
      </w:r>
    </w:p>
    <w:p w14:paraId="382DB234" w14:textId="77777777" w:rsidR="0012667F" w:rsidRPr="00871AB0" w:rsidRDefault="0012667F">
      <w:pPr>
        <w:pStyle w:val="ConsPlusNormal"/>
        <w:jc w:val="center"/>
      </w:pPr>
    </w:p>
    <w:p w14:paraId="4C1A4C08" w14:textId="77777777" w:rsidR="0012667F" w:rsidRPr="00871AB0" w:rsidRDefault="0012667F">
      <w:pPr>
        <w:pStyle w:val="ConsPlusNormal"/>
        <w:jc w:val="right"/>
      </w:pPr>
      <w:r w:rsidRPr="00871AB0">
        <w:t>Принято</w:t>
      </w:r>
    </w:p>
    <w:p w14:paraId="27E3B243" w14:textId="77777777" w:rsidR="0012667F" w:rsidRPr="00871AB0" w:rsidRDefault="0012667F">
      <w:pPr>
        <w:pStyle w:val="ConsPlusNormal"/>
        <w:jc w:val="right"/>
      </w:pPr>
      <w:r w:rsidRPr="00871AB0">
        <w:t>Белогорским</w:t>
      </w:r>
    </w:p>
    <w:p w14:paraId="653A88A2" w14:textId="77777777" w:rsidR="0012667F" w:rsidRPr="00871AB0" w:rsidRDefault="0012667F">
      <w:pPr>
        <w:pStyle w:val="ConsPlusNormal"/>
        <w:jc w:val="right"/>
      </w:pPr>
      <w:r w:rsidRPr="00871AB0">
        <w:t>городским Советом</w:t>
      </w:r>
    </w:p>
    <w:p w14:paraId="119895F5" w14:textId="77777777" w:rsidR="0012667F" w:rsidRPr="00871AB0" w:rsidRDefault="0012667F">
      <w:pPr>
        <w:pStyle w:val="ConsPlusNormal"/>
        <w:jc w:val="right"/>
      </w:pPr>
      <w:r w:rsidRPr="00871AB0">
        <w:t>народных депутатов</w:t>
      </w:r>
    </w:p>
    <w:p w14:paraId="25BD8915" w14:textId="77777777" w:rsidR="0012667F" w:rsidRPr="00871AB0" w:rsidRDefault="0012667F">
      <w:pPr>
        <w:pStyle w:val="ConsPlusNormal"/>
        <w:jc w:val="right"/>
      </w:pPr>
      <w:r w:rsidRPr="00871AB0">
        <w:t>29 сентября 2005 года</w:t>
      </w:r>
    </w:p>
    <w:p w14:paraId="7340C37E" w14:textId="77777777" w:rsidR="0012667F" w:rsidRPr="00871AB0" w:rsidRDefault="0012667F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871AB0" w:rsidRPr="00871AB0" w14:paraId="23A3888C" w14:textId="77777777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698A2F3" w14:textId="77777777" w:rsidR="0012667F" w:rsidRPr="00871AB0" w:rsidRDefault="0012667F">
            <w:pPr>
              <w:pStyle w:val="ConsPlusNormal"/>
              <w:jc w:val="center"/>
            </w:pPr>
            <w:r w:rsidRPr="00871AB0">
              <w:t>Список изменяющих документов</w:t>
            </w:r>
          </w:p>
          <w:p w14:paraId="78B00696" w14:textId="77777777" w:rsidR="0012667F" w:rsidRPr="00871AB0" w:rsidRDefault="0012667F">
            <w:pPr>
              <w:pStyle w:val="ConsPlusNormal"/>
              <w:jc w:val="center"/>
            </w:pPr>
            <w:r w:rsidRPr="00871AB0">
              <w:t>(в ред. решений Белогорского городского Совета</w:t>
            </w:r>
          </w:p>
          <w:p w14:paraId="13F99F2E" w14:textId="4EF303C9" w:rsidR="0012667F" w:rsidRPr="00871AB0" w:rsidRDefault="0012667F">
            <w:pPr>
              <w:pStyle w:val="ConsPlusNormal"/>
              <w:jc w:val="center"/>
            </w:pPr>
            <w:r w:rsidRPr="00871AB0">
              <w:t>народных депутатов от 22.02.2006 N 18/16,</w:t>
            </w:r>
          </w:p>
          <w:p w14:paraId="6A5C76C2" w14:textId="77777777" w:rsidR="0012667F" w:rsidRPr="00871AB0" w:rsidRDefault="0012667F">
            <w:pPr>
              <w:pStyle w:val="ConsPlusNormal"/>
              <w:jc w:val="center"/>
            </w:pPr>
            <w:r w:rsidRPr="00871AB0">
              <w:t xml:space="preserve">от 06.12.2007 </w:t>
            </w:r>
            <w:hyperlink r:id="rId4" w:history="1">
              <w:r w:rsidRPr="00871AB0">
                <w:t>N 43/177</w:t>
              </w:r>
            </w:hyperlink>
            <w:r w:rsidRPr="00871AB0">
              <w:t xml:space="preserve">, от 03.11.2010 </w:t>
            </w:r>
            <w:hyperlink r:id="rId5" w:history="1">
              <w:r w:rsidRPr="00871AB0">
                <w:t>N 30/134</w:t>
              </w:r>
            </w:hyperlink>
            <w:r w:rsidRPr="00871AB0">
              <w:t>,</w:t>
            </w:r>
          </w:p>
          <w:p w14:paraId="7844E284" w14:textId="77777777" w:rsidR="0012667F" w:rsidRPr="00871AB0" w:rsidRDefault="0012667F">
            <w:pPr>
              <w:pStyle w:val="ConsPlusNormal"/>
              <w:jc w:val="center"/>
            </w:pPr>
            <w:r w:rsidRPr="00871AB0">
              <w:t xml:space="preserve">от 06.04.2011 </w:t>
            </w:r>
            <w:hyperlink r:id="rId6" w:history="1">
              <w:r w:rsidRPr="00871AB0">
                <w:t>N 40/232</w:t>
              </w:r>
            </w:hyperlink>
            <w:r w:rsidRPr="00871AB0">
              <w:t xml:space="preserve">, от 09.02.2012 </w:t>
            </w:r>
            <w:hyperlink r:id="rId7" w:history="1">
              <w:r w:rsidRPr="00871AB0">
                <w:t>N 53/02</w:t>
              </w:r>
            </w:hyperlink>
            <w:r w:rsidRPr="00871AB0">
              <w:t>,</w:t>
            </w:r>
          </w:p>
          <w:p w14:paraId="05B2CD54" w14:textId="77777777" w:rsidR="0012667F" w:rsidRPr="00871AB0" w:rsidRDefault="0012667F">
            <w:pPr>
              <w:pStyle w:val="ConsPlusNormal"/>
              <w:jc w:val="center"/>
            </w:pPr>
            <w:r w:rsidRPr="00871AB0">
              <w:t xml:space="preserve">от 22.11.2012 </w:t>
            </w:r>
            <w:hyperlink r:id="rId8" w:history="1">
              <w:r w:rsidRPr="00871AB0">
                <w:t>N 65/126</w:t>
              </w:r>
            </w:hyperlink>
            <w:r w:rsidRPr="00871AB0">
              <w:t xml:space="preserve">, от 21.11.2014 </w:t>
            </w:r>
            <w:hyperlink r:id="rId9" w:history="1">
              <w:r w:rsidRPr="00871AB0">
                <w:t>N 18/180</w:t>
              </w:r>
            </w:hyperlink>
            <w:r w:rsidRPr="00871AB0">
              <w:t>,</w:t>
            </w:r>
          </w:p>
          <w:p w14:paraId="377BCE3B" w14:textId="77777777" w:rsidR="0012667F" w:rsidRPr="00871AB0" w:rsidRDefault="0012667F">
            <w:pPr>
              <w:pStyle w:val="ConsPlusNormal"/>
              <w:jc w:val="center"/>
            </w:pPr>
            <w:r w:rsidRPr="00871AB0">
              <w:t xml:space="preserve">от 17.02.2017 </w:t>
            </w:r>
            <w:hyperlink r:id="rId10" w:history="1">
              <w:r w:rsidRPr="00871AB0">
                <w:t>N 55/12</w:t>
              </w:r>
            </w:hyperlink>
            <w:r w:rsidRPr="00871AB0">
              <w:t xml:space="preserve">, от 28.05.2020 </w:t>
            </w:r>
            <w:hyperlink r:id="rId11" w:history="1">
              <w:r w:rsidRPr="00871AB0">
                <w:t>N 47/33</w:t>
              </w:r>
            </w:hyperlink>
            <w:r w:rsidRPr="00871AB0">
              <w:t>)</w:t>
            </w:r>
          </w:p>
        </w:tc>
      </w:tr>
    </w:tbl>
    <w:p w14:paraId="53BA37E7" w14:textId="77777777" w:rsidR="0012667F" w:rsidRPr="00871AB0" w:rsidRDefault="0012667F">
      <w:pPr>
        <w:pStyle w:val="ConsPlusNormal"/>
        <w:ind w:firstLine="540"/>
        <w:jc w:val="both"/>
      </w:pPr>
    </w:p>
    <w:p w14:paraId="29FF78FA" w14:textId="77777777" w:rsidR="0012667F" w:rsidRPr="00871AB0" w:rsidRDefault="0012667F">
      <w:pPr>
        <w:pStyle w:val="ConsPlusTitle"/>
        <w:ind w:firstLine="540"/>
        <w:jc w:val="both"/>
        <w:outlineLvl w:val="1"/>
      </w:pPr>
      <w:r w:rsidRPr="00871AB0">
        <w:t>Статья 1. Общие положения</w:t>
      </w:r>
    </w:p>
    <w:p w14:paraId="48D0E36A" w14:textId="77777777" w:rsidR="0012667F" w:rsidRPr="00871AB0" w:rsidRDefault="0012667F">
      <w:pPr>
        <w:pStyle w:val="ConsPlusNormal"/>
        <w:jc w:val="center"/>
      </w:pPr>
    </w:p>
    <w:p w14:paraId="10B1361F" w14:textId="77777777" w:rsidR="0012667F" w:rsidRPr="00871AB0" w:rsidRDefault="0012667F">
      <w:pPr>
        <w:pStyle w:val="ConsPlusNormal"/>
        <w:spacing w:before="260"/>
        <w:ind w:firstLine="540"/>
        <w:jc w:val="both"/>
      </w:pPr>
      <w:r w:rsidRPr="00871AB0">
        <w:t xml:space="preserve">Настоящее Положение в соответствии со </w:t>
      </w:r>
      <w:hyperlink r:id="rId12" w:history="1">
        <w:r w:rsidRPr="00871AB0">
          <w:t>статьей 72</w:t>
        </w:r>
      </w:hyperlink>
      <w:r w:rsidRPr="00871AB0">
        <w:t xml:space="preserve"> Конституции Российской Федерации, </w:t>
      </w:r>
      <w:hyperlink r:id="rId13" w:history="1">
        <w:r w:rsidRPr="00871AB0">
          <w:t>главой 26.3</w:t>
        </w:r>
      </w:hyperlink>
      <w:r w:rsidRPr="00871AB0">
        <w:t xml:space="preserve"> Налогового кодекса Российской Федерации, </w:t>
      </w:r>
      <w:hyperlink r:id="rId14" w:history="1">
        <w:r w:rsidRPr="00871AB0">
          <w:t>статьей 16</w:t>
        </w:r>
      </w:hyperlink>
      <w:r w:rsidRPr="00871AB0">
        <w:t xml:space="preserve"> Закона Российской Федерации "Об общих принципах организации местного самоуправления в РФ" от 6 октября 2003 г. N 131-ФЗ вводит в действие на территории муниципального образования г. Белогорска систему налогообложения в виде единого налога на вмененный доход для отдельных видов деятельности (далее - единый налог) с 1 января 2006 года.</w:t>
      </w:r>
    </w:p>
    <w:p w14:paraId="79760A37" w14:textId="77777777" w:rsidR="0012667F" w:rsidRPr="00871AB0" w:rsidRDefault="0012667F">
      <w:pPr>
        <w:pStyle w:val="ConsPlusNormal"/>
        <w:spacing w:before="200"/>
        <w:ind w:firstLine="540"/>
        <w:jc w:val="both"/>
      </w:pPr>
      <w:r w:rsidRPr="00871AB0">
        <w:t xml:space="preserve">Положение определяет виды предпринимательской деятельности, в отношении которых вводится единый налог, а также значение коэффициента К2, указанного в </w:t>
      </w:r>
      <w:hyperlink r:id="rId15" w:history="1">
        <w:r w:rsidRPr="00871AB0">
          <w:t>ст. 346.27</w:t>
        </w:r>
      </w:hyperlink>
      <w:r w:rsidRPr="00871AB0">
        <w:t xml:space="preserve"> Налогового кодекса РФ.</w:t>
      </w:r>
    </w:p>
    <w:p w14:paraId="4072E0B5" w14:textId="77777777" w:rsidR="0012667F" w:rsidRPr="00871AB0" w:rsidRDefault="0012667F">
      <w:pPr>
        <w:pStyle w:val="ConsPlusNormal"/>
        <w:ind w:firstLine="540"/>
        <w:jc w:val="both"/>
      </w:pPr>
    </w:p>
    <w:p w14:paraId="12235BFE" w14:textId="77777777" w:rsidR="0012667F" w:rsidRPr="00871AB0" w:rsidRDefault="0012667F">
      <w:pPr>
        <w:pStyle w:val="ConsPlusTitle"/>
        <w:ind w:firstLine="540"/>
        <w:jc w:val="both"/>
        <w:outlineLvl w:val="1"/>
      </w:pPr>
      <w:r w:rsidRPr="00871AB0">
        <w:t>Статья 2. Виды предпринимательской деятельности, в отношении которых вводится единый налог</w:t>
      </w:r>
    </w:p>
    <w:p w14:paraId="718CE9C0" w14:textId="77777777" w:rsidR="0012667F" w:rsidRPr="00871AB0" w:rsidRDefault="0012667F">
      <w:pPr>
        <w:pStyle w:val="ConsPlusNormal"/>
        <w:ind w:firstLine="540"/>
        <w:jc w:val="both"/>
      </w:pPr>
      <w:r w:rsidRPr="00871AB0">
        <w:t xml:space="preserve">(в ред. решения Белогорского городского Совета народных депутатов от 03.11.2010 </w:t>
      </w:r>
      <w:hyperlink r:id="rId16" w:history="1">
        <w:r w:rsidRPr="00871AB0">
          <w:t>N 30/134</w:t>
        </w:r>
      </w:hyperlink>
      <w:r w:rsidRPr="00871AB0">
        <w:t>)</w:t>
      </w:r>
    </w:p>
    <w:p w14:paraId="45F059B8" w14:textId="77777777" w:rsidR="0012667F" w:rsidRPr="00871AB0" w:rsidRDefault="0012667F">
      <w:pPr>
        <w:pStyle w:val="ConsPlusNormal"/>
        <w:jc w:val="center"/>
      </w:pPr>
    </w:p>
    <w:p w14:paraId="30AEC222" w14:textId="77777777" w:rsidR="0012667F" w:rsidRPr="00871AB0" w:rsidRDefault="0012667F">
      <w:pPr>
        <w:pStyle w:val="ConsPlusNormal"/>
        <w:ind w:firstLine="540"/>
        <w:jc w:val="both"/>
      </w:pPr>
      <w:r w:rsidRPr="00871AB0">
        <w:t xml:space="preserve">Система налогообложения в виде единого налога на вмененный доход для отдельных видов деятельности применяется в отношении видов предпринимательской деятельности, установленных </w:t>
      </w:r>
      <w:hyperlink r:id="rId17" w:history="1">
        <w:r w:rsidRPr="00871AB0">
          <w:t>пунктом 2 статьи 346.26</w:t>
        </w:r>
      </w:hyperlink>
      <w:r w:rsidRPr="00871AB0">
        <w:t xml:space="preserve"> части второй Налогового кодекса РФ.</w:t>
      </w:r>
    </w:p>
    <w:p w14:paraId="3B5A6779" w14:textId="77777777" w:rsidR="0012667F" w:rsidRPr="00871AB0" w:rsidRDefault="0012667F">
      <w:pPr>
        <w:pStyle w:val="ConsPlusNormal"/>
        <w:ind w:firstLine="540"/>
        <w:jc w:val="both"/>
      </w:pPr>
    </w:p>
    <w:p w14:paraId="16404D9F" w14:textId="77777777" w:rsidR="0012667F" w:rsidRPr="00871AB0" w:rsidRDefault="0012667F">
      <w:pPr>
        <w:pStyle w:val="ConsPlusTitle"/>
        <w:ind w:firstLine="540"/>
        <w:jc w:val="both"/>
        <w:outlineLvl w:val="1"/>
      </w:pPr>
      <w:r w:rsidRPr="00871AB0">
        <w:t>Статья 3. Значение корректирующего коэффициента К2</w:t>
      </w:r>
    </w:p>
    <w:p w14:paraId="3BEE9D3C" w14:textId="77777777" w:rsidR="0012667F" w:rsidRPr="00871AB0" w:rsidRDefault="0012667F">
      <w:pPr>
        <w:pStyle w:val="ConsPlusNormal"/>
        <w:ind w:firstLine="540"/>
        <w:jc w:val="both"/>
      </w:pPr>
      <w:r w:rsidRPr="00871AB0">
        <w:t xml:space="preserve">(в ред. решения Белогорского городского Совета народных депутатов от 17.02.2017 </w:t>
      </w:r>
      <w:hyperlink r:id="rId18" w:history="1">
        <w:r w:rsidRPr="00871AB0">
          <w:t>N 55/12</w:t>
        </w:r>
      </w:hyperlink>
      <w:r w:rsidRPr="00871AB0">
        <w:t>)</w:t>
      </w:r>
    </w:p>
    <w:p w14:paraId="4C12E3C8" w14:textId="77777777" w:rsidR="0012667F" w:rsidRPr="00871AB0" w:rsidRDefault="0012667F">
      <w:pPr>
        <w:pStyle w:val="ConsPlusNormal"/>
        <w:ind w:firstLine="540"/>
        <w:jc w:val="both"/>
      </w:pPr>
    </w:p>
    <w:p w14:paraId="0BB95975" w14:textId="77777777" w:rsidR="0012667F" w:rsidRPr="00871AB0" w:rsidRDefault="0012667F">
      <w:pPr>
        <w:pStyle w:val="ConsPlusNormal"/>
        <w:ind w:firstLine="540"/>
        <w:jc w:val="both"/>
      </w:pPr>
      <w:r w:rsidRPr="00871AB0">
        <w:t>K2 -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время работы, величину доходов, особенности места ведения предпринимательской деятельности, площадь информационного поля световых и электронных табло, площадь информационного поля печатной и (или) полиграфической наружной рекламы и иные особенности.</w:t>
      </w:r>
    </w:p>
    <w:p w14:paraId="60A9A343" w14:textId="77777777" w:rsidR="0012667F" w:rsidRPr="00871AB0" w:rsidRDefault="0012667F">
      <w:pPr>
        <w:pStyle w:val="ConsPlusNormal"/>
        <w:spacing w:before="200"/>
        <w:ind w:firstLine="540"/>
        <w:jc w:val="both"/>
      </w:pPr>
      <w:r w:rsidRPr="00871AB0">
        <w:t xml:space="preserve">Коэффициент K2 определяется в соответствии с </w:t>
      </w:r>
      <w:hyperlink r:id="rId19" w:history="1">
        <w:r w:rsidRPr="00871AB0">
          <w:t>п. 6 ст. 346.29</w:t>
        </w:r>
      </w:hyperlink>
      <w:r w:rsidRPr="00871AB0">
        <w:t xml:space="preserve"> Налогового кодекса РФ.</w:t>
      </w:r>
    </w:p>
    <w:p w14:paraId="66E91F4C" w14:textId="77777777" w:rsidR="0012667F" w:rsidRPr="00871AB0" w:rsidRDefault="0012667F">
      <w:pPr>
        <w:pStyle w:val="ConsPlusNormal"/>
        <w:spacing w:before="200"/>
        <w:ind w:firstLine="540"/>
        <w:jc w:val="both"/>
      </w:pPr>
      <w:r w:rsidRPr="00871AB0">
        <w:t>Значение корректирующего коэффициента K2 определяется по формуле:</w:t>
      </w:r>
    </w:p>
    <w:p w14:paraId="18629E46" w14:textId="77777777" w:rsidR="0012667F" w:rsidRPr="00871AB0" w:rsidRDefault="0012667F">
      <w:pPr>
        <w:pStyle w:val="ConsPlusNormal"/>
        <w:ind w:firstLine="540"/>
        <w:jc w:val="both"/>
      </w:pPr>
    </w:p>
    <w:p w14:paraId="1A5E99FB" w14:textId="77777777" w:rsidR="0012667F" w:rsidRPr="00871AB0" w:rsidRDefault="0012667F">
      <w:pPr>
        <w:pStyle w:val="ConsPlusNormal"/>
        <w:ind w:firstLine="540"/>
        <w:jc w:val="both"/>
      </w:pPr>
      <w:r w:rsidRPr="00871AB0">
        <w:t>K2 = A x B,</w:t>
      </w:r>
    </w:p>
    <w:p w14:paraId="3A45EEA7" w14:textId="77777777" w:rsidR="0012667F" w:rsidRPr="00871AB0" w:rsidRDefault="0012667F">
      <w:pPr>
        <w:pStyle w:val="ConsPlusNormal"/>
        <w:ind w:firstLine="540"/>
        <w:jc w:val="both"/>
      </w:pPr>
    </w:p>
    <w:p w14:paraId="27E1468D" w14:textId="77777777" w:rsidR="0012667F" w:rsidRPr="00871AB0" w:rsidRDefault="0012667F">
      <w:pPr>
        <w:pStyle w:val="ConsPlusNormal"/>
        <w:ind w:firstLine="540"/>
        <w:jc w:val="both"/>
      </w:pPr>
      <w:r w:rsidRPr="00871AB0">
        <w:t>где:</w:t>
      </w:r>
    </w:p>
    <w:p w14:paraId="085C4673" w14:textId="77777777" w:rsidR="0012667F" w:rsidRPr="00871AB0" w:rsidRDefault="0012667F">
      <w:pPr>
        <w:pStyle w:val="ConsPlusNormal"/>
        <w:spacing w:before="200"/>
        <w:ind w:firstLine="540"/>
        <w:jc w:val="both"/>
      </w:pPr>
      <w:r w:rsidRPr="00871AB0">
        <w:t>A - фактор, учитывающий особенности места ведения предпринимательской деятельности, и равен:</w:t>
      </w:r>
    </w:p>
    <w:p w14:paraId="5707583B" w14:textId="77777777" w:rsidR="0012667F" w:rsidRPr="00871AB0" w:rsidRDefault="0012667F">
      <w:pPr>
        <w:pStyle w:val="ConsPlusNormal"/>
        <w:spacing w:before="200"/>
        <w:ind w:firstLine="540"/>
        <w:jc w:val="both"/>
      </w:pPr>
      <w:r w:rsidRPr="00871AB0">
        <w:t>г. Белогорск - 1,0, с. Низинное - 0,5.</w:t>
      </w:r>
    </w:p>
    <w:p w14:paraId="4FD0C0F3" w14:textId="77777777" w:rsidR="0012667F" w:rsidRPr="00871AB0" w:rsidRDefault="0012667F">
      <w:pPr>
        <w:pStyle w:val="ConsPlusNormal"/>
        <w:spacing w:before="200"/>
        <w:ind w:firstLine="540"/>
        <w:jc w:val="both"/>
      </w:pPr>
      <w:r w:rsidRPr="00871AB0">
        <w:t xml:space="preserve">B - фактор, учитывающий вид предпринимательской деятельности (определяется в соответствии с </w:t>
      </w:r>
      <w:hyperlink w:anchor="P78" w:history="1">
        <w:r w:rsidRPr="00871AB0">
          <w:t>приложением N 1</w:t>
        </w:r>
      </w:hyperlink>
      <w:r w:rsidRPr="00871AB0">
        <w:t xml:space="preserve"> к настоящему решению).</w:t>
      </w:r>
    </w:p>
    <w:p w14:paraId="16870B3D" w14:textId="77777777" w:rsidR="0012667F" w:rsidRPr="00871AB0" w:rsidRDefault="0012667F">
      <w:pPr>
        <w:pStyle w:val="ConsPlusNormal"/>
        <w:spacing w:before="200"/>
        <w:ind w:firstLine="540"/>
        <w:jc w:val="both"/>
      </w:pPr>
      <w:r w:rsidRPr="00871AB0">
        <w:t>Значения корректирующего коэффициента K2 определяются для всех категорий налогоплательщиков и не могут быть менее 0,005. В случае если при определении коэффициента K2 его значение будет менее 0,005, применяется коэффициент K2, равный 0,005.</w:t>
      </w:r>
    </w:p>
    <w:p w14:paraId="55C6D849" w14:textId="77777777" w:rsidR="0012667F" w:rsidRPr="00871AB0" w:rsidRDefault="0012667F">
      <w:pPr>
        <w:pStyle w:val="ConsPlusNormal"/>
        <w:ind w:firstLine="540"/>
        <w:jc w:val="both"/>
      </w:pPr>
    </w:p>
    <w:p w14:paraId="48643A0B" w14:textId="77777777" w:rsidR="0012667F" w:rsidRPr="00871AB0" w:rsidRDefault="0012667F">
      <w:pPr>
        <w:pStyle w:val="ConsPlusTitle"/>
        <w:ind w:firstLine="540"/>
        <w:jc w:val="both"/>
        <w:outlineLvl w:val="1"/>
      </w:pPr>
      <w:r w:rsidRPr="00871AB0">
        <w:t>Статья 4. Ответственность за нарушение настоящего Положения</w:t>
      </w:r>
    </w:p>
    <w:p w14:paraId="48138373" w14:textId="77777777" w:rsidR="0012667F" w:rsidRPr="00871AB0" w:rsidRDefault="0012667F">
      <w:pPr>
        <w:pStyle w:val="ConsPlusNormal"/>
        <w:ind w:firstLine="540"/>
        <w:jc w:val="both"/>
      </w:pPr>
    </w:p>
    <w:p w14:paraId="2FA6A93F" w14:textId="77777777" w:rsidR="0012667F" w:rsidRPr="00871AB0" w:rsidRDefault="0012667F">
      <w:pPr>
        <w:pStyle w:val="ConsPlusNormal"/>
        <w:ind w:firstLine="540"/>
        <w:jc w:val="both"/>
      </w:pPr>
      <w:r w:rsidRPr="00871AB0">
        <w:t>Ответственность за нарушение настоящего Положения определяется в соответствии с федеральным законодательством.</w:t>
      </w:r>
    </w:p>
    <w:p w14:paraId="27B7A0E4" w14:textId="77777777" w:rsidR="0012667F" w:rsidRPr="00871AB0" w:rsidRDefault="0012667F">
      <w:pPr>
        <w:pStyle w:val="ConsPlusNormal"/>
        <w:ind w:firstLine="540"/>
        <w:jc w:val="both"/>
      </w:pPr>
    </w:p>
    <w:p w14:paraId="4AA41DD9" w14:textId="77777777" w:rsidR="0012667F" w:rsidRPr="00871AB0" w:rsidRDefault="0012667F">
      <w:pPr>
        <w:pStyle w:val="ConsPlusTitle"/>
        <w:ind w:firstLine="540"/>
        <w:jc w:val="both"/>
        <w:outlineLvl w:val="1"/>
      </w:pPr>
      <w:r w:rsidRPr="00871AB0">
        <w:t>Статья 5. Вступление в силу настоящего решения</w:t>
      </w:r>
    </w:p>
    <w:p w14:paraId="1519F191" w14:textId="77777777" w:rsidR="0012667F" w:rsidRPr="00871AB0" w:rsidRDefault="0012667F">
      <w:pPr>
        <w:pStyle w:val="ConsPlusNormal"/>
        <w:ind w:firstLine="540"/>
        <w:jc w:val="both"/>
      </w:pPr>
    </w:p>
    <w:p w14:paraId="1F54F216" w14:textId="77777777" w:rsidR="0012667F" w:rsidRPr="00871AB0" w:rsidRDefault="0012667F">
      <w:pPr>
        <w:pStyle w:val="ConsPlusNormal"/>
        <w:ind w:firstLine="540"/>
        <w:jc w:val="both"/>
      </w:pPr>
      <w:r w:rsidRPr="00871AB0">
        <w:t>1. Настоящее решение опубликовать в средствах массовой информации.</w:t>
      </w:r>
    </w:p>
    <w:p w14:paraId="18D8087E" w14:textId="77777777" w:rsidR="0012667F" w:rsidRPr="00871AB0" w:rsidRDefault="0012667F">
      <w:pPr>
        <w:pStyle w:val="ConsPlusNormal"/>
        <w:spacing w:before="200"/>
        <w:ind w:firstLine="540"/>
        <w:jc w:val="both"/>
      </w:pPr>
      <w:r w:rsidRPr="00871AB0">
        <w:t xml:space="preserve">2. Настоящее Положение вступает в силу с 1 января 2006 года, но не ранее чем по истечении одного месяца со дня его первого официального опубликования и не ранее 1 числа очередного </w:t>
      </w:r>
      <w:hyperlink r:id="rId20" w:history="1">
        <w:r w:rsidRPr="00871AB0">
          <w:t>налогового периода</w:t>
        </w:r>
      </w:hyperlink>
      <w:r w:rsidRPr="00871AB0">
        <w:t xml:space="preserve"> по единому налогу.</w:t>
      </w:r>
    </w:p>
    <w:p w14:paraId="32CA7CBA" w14:textId="77777777" w:rsidR="0012667F" w:rsidRPr="00871AB0" w:rsidRDefault="0012667F">
      <w:pPr>
        <w:pStyle w:val="ConsPlusNormal"/>
        <w:jc w:val="right"/>
      </w:pPr>
    </w:p>
    <w:p w14:paraId="1D1FB2D4" w14:textId="77777777" w:rsidR="0012667F" w:rsidRPr="00871AB0" w:rsidRDefault="0012667F">
      <w:pPr>
        <w:pStyle w:val="ConsPlusNormal"/>
        <w:jc w:val="right"/>
      </w:pPr>
      <w:r w:rsidRPr="00871AB0">
        <w:t>Глава</w:t>
      </w:r>
    </w:p>
    <w:p w14:paraId="641C3EE3" w14:textId="77777777" w:rsidR="0012667F" w:rsidRPr="00871AB0" w:rsidRDefault="0012667F">
      <w:pPr>
        <w:pStyle w:val="ConsPlusNormal"/>
        <w:jc w:val="right"/>
      </w:pPr>
      <w:r w:rsidRPr="00871AB0">
        <w:t>муниципального образования</w:t>
      </w:r>
    </w:p>
    <w:p w14:paraId="2AA57C6F" w14:textId="77777777" w:rsidR="0012667F" w:rsidRPr="00871AB0" w:rsidRDefault="0012667F">
      <w:pPr>
        <w:pStyle w:val="ConsPlusNormal"/>
        <w:jc w:val="right"/>
      </w:pPr>
      <w:r w:rsidRPr="00871AB0">
        <w:t>города Белогорска</w:t>
      </w:r>
    </w:p>
    <w:p w14:paraId="29A36C5E" w14:textId="77777777" w:rsidR="0012667F" w:rsidRPr="00871AB0" w:rsidRDefault="0012667F">
      <w:pPr>
        <w:pStyle w:val="ConsPlusNormal"/>
        <w:jc w:val="right"/>
      </w:pPr>
      <w:r w:rsidRPr="00871AB0">
        <w:t>А.Т.ХОДУНОВ</w:t>
      </w:r>
    </w:p>
    <w:p w14:paraId="7D8114E8" w14:textId="77777777" w:rsidR="0012667F" w:rsidRPr="00871AB0" w:rsidRDefault="0012667F">
      <w:pPr>
        <w:pStyle w:val="ConsPlusNormal"/>
      </w:pPr>
      <w:r w:rsidRPr="00871AB0">
        <w:t>г. Белогорск</w:t>
      </w:r>
    </w:p>
    <w:p w14:paraId="5C0C026A" w14:textId="77777777" w:rsidR="0012667F" w:rsidRPr="00871AB0" w:rsidRDefault="0012667F">
      <w:pPr>
        <w:pStyle w:val="ConsPlusNormal"/>
        <w:spacing w:before="200"/>
      </w:pPr>
      <w:r w:rsidRPr="00871AB0">
        <w:t>7 октября 2005 года</w:t>
      </w:r>
    </w:p>
    <w:p w14:paraId="53C57958" w14:textId="77777777" w:rsidR="0012667F" w:rsidRPr="00871AB0" w:rsidRDefault="0012667F">
      <w:pPr>
        <w:pStyle w:val="ConsPlusNormal"/>
        <w:spacing w:before="200"/>
      </w:pPr>
      <w:r w:rsidRPr="00871AB0">
        <w:t>N 09/115</w:t>
      </w:r>
    </w:p>
    <w:p w14:paraId="59CD00D4" w14:textId="77777777" w:rsidR="0012667F" w:rsidRPr="00871AB0" w:rsidRDefault="0012667F">
      <w:pPr>
        <w:pStyle w:val="ConsPlusNormal"/>
        <w:jc w:val="right"/>
      </w:pPr>
    </w:p>
    <w:p w14:paraId="28A5B962" w14:textId="77777777" w:rsidR="0012667F" w:rsidRPr="00871AB0" w:rsidRDefault="0012667F">
      <w:pPr>
        <w:pStyle w:val="ConsPlusNormal"/>
        <w:jc w:val="right"/>
      </w:pPr>
    </w:p>
    <w:p w14:paraId="78C59B72" w14:textId="77777777" w:rsidR="0012667F" w:rsidRPr="00871AB0" w:rsidRDefault="0012667F">
      <w:pPr>
        <w:pStyle w:val="ConsPlusNormal"/>
        <w:jc w:val="right"/>
      </w:pPr>
    </w:p>
    <w:p w14:paraId="4FE9631E" w14:textId="77777777" w:rsidR="0012667F" w:rsidRPr="00871AB0" w:rsidRDefault="0012667F">
      <w:pPr>
        <w:pStyle w:val="ConsPlusNormal"/>
        <w:jc w:val="right"/>
      </w:pPr>
    </w:p>
    <w:p w14:paraId="478C55BB" w14:textId="77777777" w:rsidR="0012667F" w:rsidRPr="00871AB0" w:rsidRDefault="0012667F">
      <w:pPr>
        <w:pStyle w:val="ConsPlusNormal"/>
        <w:jc w:val="right"/>
      </w:pPr>
    </w:p>
    <w:p w14:paraId="6DC1CCFC" w14:textId="77777777" w:rsidR="0012667F" w:rsidRPr="00871AB0" w:rsidRDefault="0012667F">
      <w:pPr>
        <w:pStyle w:val="ConsPlusNormal"/>
        <w:jc w:val="right"/>
        <w:outlineLvl w:val="0"/>
      </w:pPr>
      <w:r w:rsidRPr="00871AB0">
        <w:t>Приложение N 1</w:t>
      </w:r>
    </w:p>
    <w:p w14:paraId="3EE1C886" w14:textId="77777777" w:rsidR="0012667F" w:rsidRPr="00871AB0" w:rsidRDefault="0012667F">
      <w:pPr>
        <w:pStyle w:val="ConsPlusNormal"/>
        <w:jc w:val="right"/>
      </w:pPr>
      <w:r w:rsidRPr="00871AB0">
        <w:t>к решению</w:t>
      </w:r>
    </w:p>
    <w:p w14:paraId="76D68296" w14:textId="77777777" w:rsidR="0012667F" w:rsidRPr="00871AB0" w:rsidRDefault="0012667F">
      <w:pPr>
        <w:pStyle w:val="ConsPlusNormal"/>
        <w:jc w:val="right"/>
      </w:pPr>
      <w:r w:rsidRPr="00871AB0">
        <w:t>Белогорского</w:t>
      </w:r>
    </w:p>
    <w:p w14:paraId="1E5CA064" w14:textId="77777777" w:rsidR="0012667F" w:rsidRPr="00871AB0" w:rsidRDefault="0012667F">
      <w:pPr>
        <w:pStyle w:val="ConsPlusNormal"/>
        <w:jc w:val="right"/>
      </w:pPr>
      <w:r w:rsidRPr="00871AB0">
        <w:t>городского Совета</w:t>
      </w:r>
    </w:p>
    <w:p w14:paraId="6281E562" w14:textId="77777777" w:rsidR="0012667F" w:rsidRPr="00871AB0" w:rsidRDefault="0012667F">
      <w:pPr>
        <w:pStyle w:val="ConsPlusNormal"/>
        <w:jc w:val="right"/>
      </w:pPr>
      <w:r w:rsidRPr="00871AB0">
        <w:t>народных депутатов</w:t>
      </w:r>
    </w:p>
    <w:p w14:paraId="2C49BE43" w14:textId="77777777" w:rsidR="0012667F" w:rsidRPr="00871AB0" w:rsidRDefault="0012667F">
      <w:pPr>
        <w:pStyle w:val="ConsPlusNormal"/>
        <w:jc w:val="right"/>
      </w:pPr>
      <w:r w:rsidRPr="00871AB0">
        <w:t>от 7 октября 2005 г. N 09/115</w:t>
      </w:r>
    </w:p>
    <w:p w14:paraId="2414EC21" w14:textId="77777777" w:rsidR="0012667F" w:rsidRPr="00871AB0" w:rsidRDefault="0012667F">
      <w:pPr>
        <w:pStyle w:val="ConsPlusNormal"/>
        <w:jc w:val="right"/>
      </w:pPr>
    </w:p>
    <w:p w14:paraId="51B37505" w14:textId="77777777" w:rsidR="0012667F" w:rsidRPr="00871AB0" w:rsidRDefault="0012667F">
      <w:pPr>
        <w:pStyle w:val="ConsPlusTitle"/>
        <w:jc w:val="center"/>
      </w:pPr>
      <w:bookmarkStart w:id="0" w:name="P78"/>
      <w:bookmarkEnd w:id="0"/>
      <w:r w:rsidRPr="00871AB0">
        <w:t>ЗНАЧЕНИЕ ФАКТОРА B, УЧИТЫВАЮЩЕГО ВИД</w:t>
      </w:r>
    </w:p>
    <w:p w14:paraId="6C9D2225" w14:textId="77777777" w:rsidR="0012667F" w:rsidRPr="00871AB0" w:rsidRDefault="0012667F">
      <w:pPr>
        <w:pStyle w:val="ConsPlusTitle"/>
        <w:jc w:val="center"/>
      </w:pPr>
      <w:r w:rsidRPr="00871AB0">
        <w:t>ПРЕДПРИНИМАТЕЛЬСКОЙ ДЕЯТЕЛЬНОСТИ</w:t>
      </w:r>
    </w:p>
    <w:p w14:paraId="6333E3C5" w14:textId="77777777" w:rsidR="0012667F" w:rsidRPr="00871AB0" w:rsidRDefault="0012667F">
      <w:pPr>
        <w:spacing w:after="1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871AB0" w:rsidRPr="00871AB0" w14:paraId="4777E0D6" w14:textId="77777777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8B5DFFF" w14:textId="77777777" w:rsidR="0012667F" w:rsidRPr="00871AB0" w:rsidRDefault="0012667F">
            <w:pPr>
              <w:pStyle w:val="ConsPlusNormal"/>
              <w:jc w:val="center"/>
            </w:pPr>
            <w:r w:rsidRPr="00871AB0">
              <w:t>Список изменяющих документов</w:t>
            </w:r>
          </w:p>
          <w:p w14:paraId="545F14E6" w14:textId="77777777" w:rsidR="0012667F" w:rsidRPr="00871AB0" w:rsidRDefault="0012667F">
            <w:pPr>
              <w:pStyle w:val="ConsPlusNormal"/>
              <w:jc w:val="center"/>
            </w:pPr>
            <w:r w:rsidRPr="00871AB0">
              <w:t>(в ред. решений Белогорского городского Совета</w:t>
            </w:r>
          </w:p>
          <w:p w14:paraId="5EB19E89" w14:textId="77777777" w:rsidR="0012667F" w:rsidRPr="00871AB0" w:rsidRDefault="0012667F">
            <w:pPr>
              <w:pStyle w:val="ConsPlusNormal"/>
              <w:jc w:val="center"/>
            </w:pPr>
            <w:r w:rsidRPr="00871AB0">
              <w:t xml:space="preserve">народных депутатов от 21.11.2014 </w:t>
            </w:r>
            <w:hyperlink r:id="rId21" w:history="1">
              <w:r w:rsidRPr="00871AB0">
                <w:t>N 18/180</w:t>
              </w:r>
            </w:hyperlink>
            <w:r w:rsidRPr="00871AB0">
              <w:t>,</w:t>
            </w:r>
          </w:p>
          <w:p w14:paraId="5F1BC595" w14:textId="77777777" w:rsidR="0012667F" w:rsidRPr="00871AB0" w:rsidRDefault="0012667F">
            <w:pPr>
              <w:pStyle w:val="ConsPlusNormal"/>
              <w:jc w:val="center"/>
            </w:pPr>
            <w:r w:rsidRPr="00871AB0">
              <w:t xml:space="preserve">от 28.05.2020 </w:t>
            </w:r>
            <w:hyperlink r:id="rId22" w:history="1">
              <w:r w:rsidRPr="00871AB0">
                <w:t>N 47/33</w:t>
              </w:r>
            </w:hyperlink>
            <w:r w:rsidRPr="00871AB0">
              <w:t>)</w:t>
            </w:r>
          </w:p>
        </w:tc>
      </w:tr>
    </w:tbl>
    <w:p w14:paraId="5CF9474F" w14:textId="77777777" w:rsidR="0012667F" w:rsidRPr="00871AB0" w:rsidRDefault="0012667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746"/>
        <w:gridCol w:w="1531"/>
      </w:tblGrid>
      <w:tr w:rsidR="00871AB0" w:rsidRPr="00871AB0" w14:paraId="10940250" w14:textId="77777777">
        <w:tc>
          <w:tcPr>
            <w:tcW w:w="794" w:type="dxa"/>
          </w:tcPr>
          <w:p w14:paraId="62318C2C" w14:textId="77777777" w:rsidR="0012667F" w:rsidRPr="00871AB0" w:rsidRDefault="0012667F">
            <w:pPr>
              <w:pStyle w:val="ConsPlusNormal"/>
              <w:jc w:val="center"/>
            </w:pPr>
            <w:r w:rsidRPr="00871AB0">
              <w:t>N п/п</w:t>
            </w:r>
          </w:p>
        </w:tc>
        <w:tc>
          <w:tcPr>
            <w:tcW w:w="6746" w:type="dxa"/>
          </w:tcPr>
          <w:p w14:paraId="21DB5219" w14:textId="77777777" w:rsidR="0012667F" w:rsidRPr="00871AB0" w:rsidRDefault="0012667F">
            <w:pPr>
              <w:pStyle w:val="ConsPlusNormal"/>
              <w:jc w:val="center"/>
            </w:pPr>
            <w:r w:rsidRPr="00871AB0">
              <w:t>Вид предпринимательской деятельности</w:t>
            </w:r>
          </w:p>
        </w:tc>
        <w:tc>
          <w:tcPr>
            <w:tcW w:w="1531" w:type="dxa"/>
          </w:tcPr>
          <w:p w14:paraId="75E941F3" w14:textId="77777777" w:rsidR="0012667F" w:rsidRPr="00871AB0" w:rsidRDefault="0012667F">
            <w:pPr>
              <w:pStyle w:val="ConsPlusNormal"/>
              <w:jc w:val="center"/>
            </w:pPr>
            <w:r w:rsidRPr="00871AB0">
              <w:t>Значение фактора B</w:t>
            </w:r>
          </w:p>
        </w:tc>
      </w:tr>
      <w:tr w:rsidR="00871AB0" w:rsidRPr="00871AB0" w14:paraId="2A4F7B10" w14:textId="77777777">
        <w:tc>
          <w:tcPr>
            <w:tcW w:w="794" w:type="dxa"/>
          </w:tcPr>
          <w:p w14:paraId="1929746E" w14:textId="77777777" w:rsidR="0012667F" w:rsidRPr="00871AB0" w:rsidRDefault="0012667F">
            <w:pPr>
              <w:pStyle w:val="ConsPlusNormal"/>
            </w:pPr>
            <w:r w:rsidRPr="00871AB0">
              <w:t>1.</w:t>
            </w:r>
          </w:p>
        </w:tc>
        <w:tc>
          <w:tcPr>
            <w:tcW w:w="6746" w:type="dxa"/>
          </w:tcPr>
          <w:p w14:paraId="666470BB" w14:textId="77777777" w:rsidR="0012667F" w:rsidRPr="00871AB0" w:rsidRDefault="0012667F">
            <w:pPr>
              <w:pStyle w:val="ConsPlusNormal"/>
            </w:pPr>
            <w:r w:rsidRPr="00871AB0">
              <w:t>Оказание бытовых услуг:</w:t>
            </w:r>
          </w:p>
        </w:tc>
        <w:tc>
          <w:tcPr>
            <w:tcW w:w="1531" w:type="dxa"/>
          </w:tcPr>
          <w:p w14:paraId="3645AECB" w14:textId="77777777" w:rsidR="0012667F" w:rsidRPr="00871AB0" w:rsidRDefault="0012667F">
            <w:pPr>
              <w:pStyle w:val="ConsPlusNormal"/>
            </w:pPr>
          </w:p>
        </w:tc>
      </w:tr>
      <w:tr w:rsidR="00871AB0" w:rsidRPr="00871AB0" w14:paraId="454BAA93" w14:textId="77777777">
        <w:tc>
          <w:tcPr>
            <w:tcW w:w="794" w:type="dxa"/>
          </w:tcPr>
          <w:p w14:paraId="4630DC12" w14:textId="77777777" w:rsidR="0012667F" w:rsidRPr="00871AB0" w:rsidRDefault="0012667F">
            <w:pPr>
              <w:pStyle w:val="ConsPlusNormal"/>
            </w:pPr>
            <w:r w:rsidRPr="00871AB0">
              <w:lastRenderedPageBreak/>
              <w:t>1.1.</w:t>
            </w:r>
          </w:p>
        </w:tc>
        <w:tc>
          <w:tcPr>
            <w:tcW w:w="6746" w:type="dxa"/>
          </w:tcPr>
          <w:p w14:paraId="5B776E69" w14:textId="77777777" w:rsidR="0012667F" w:rsidRPr="00871AB0" w:rsidRDefault="0012667F">
            <w:pPr>
              <w:pStyle w:val="ConsPlusNormal"/>
            </w:pPr>
            <w:r w:rsidRPr="00871AB0">
              <w:t>Ремонт, окраска и пошив обуви</w:t>
            </w:r>
          </w:p>
        </w:tc>
        <w:tc>
          <w:tcPr>
            <w:tcW w:w="1531" w:type="dxa"/>
          </w:tcPr>
          <w:p w14:paraId="0FD3A41D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10E9DC2E" w14:textId="77777777">
        <w:tc>
          <w:tcPr>
            <w:tcW w:w="794" w:type="dxa"/>
          </w:tcPr>
          <w:p w14:paraId="02DBB288" w14:textId="77777777" w:rsidR="0012667F" w:rsidRPr="00871AB0" w:rsidRDefault="0012667F">
            <w:pPr>
              <w:pStyle w:val="ConsPlusNormal"/>
            </w:pPr>
            <w:r w:rsidRPr="00871AB0">
              <w:t>1.2.</w:t>
            </w:r>
          </w:p>
        </w:tc>
        <w:tc>
          <w:tcPr>
            <w:tcW w:w="6746" w:type="dxa"/>
          </w:tcPr>
          <w:p w14:paraId="415CB8D0" w14:textId="77777777" w:rsidR="0012667F" w:rsidRPr="00871AB0" w:rsidRDefault="0012667F">
            <w:pPr>
              <w:pStyle w:val="ConsPlusNormal"/>
            </w:pPr>
            <w:r w:rsidRPr="00871AB0">
              <w:t>Ремонт и пошив меховых и кожаных изделий</w:t>
            </w:r>
          </w:p>
        </w:tc>
        <w:tc>
          <w:tcPr>
            <w:tcW w:w="1531" w:type="dxa"/>
          </w:tcPr>
          <w:p w14:paraId="1D2AE041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2DB7A609" w14:textId="77777777">
        <w:tc>
          <w:tcPr>
            <w:tcW w:w="794" w:type="dxa"/>
          </w:tcPr>
          <w:p w14:paraId="76B09DE2" w14:textId="77777777" w:rsidR="0012667F" w:rsidRPr="00871AB0" w:rsidRDefault="0012667F">
            <w:pPr>
              <w:pStyle w:val="ConsPlusNormal"/>
            </w:pPr>
            <w:r w:rsidRPr="00871AB0">
              <w:t>1.3.</w:t>
            </w:r>
          </w:p>
        </w:tc>
        <w:tc>
          <w:tcPr>
            <w:tcW w:w="6746" w:type="dxa"/>
          </w:tcPr>
          <w:p w14:paraId="70A5EABF" w14:textId="77777777" w:rsidR="0012667F" w:rsidRPr="00871AB0" w:rsidRDefault="0012667F">
            <w:pPr>
              <w:pStyle w:val="ConsPlusNormal"/>
            </w:pPr>
            <w:r w:rsidRPr="00871AB0">
              <w:t>Ремонт и пошив швейных изделий, головных уборов и изделий текстильной галантереи</w:t>
            </w:r>
          </w:p>
        </w:tc>
        <w:tc>
          <w:tcPr>
            <w:tcW w:w="1531" w:type="dxa"/>
          </w:tcPr>
          <w:p w14:paraId="282BA723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3840801D" w14:textId="77777777">
        <w:tc>
          <w:tcPr>
            <w:tcW w:w="794" w:type="dxa"/>
          </w:tcPr>
          <w:p w14:paraId="79696336" w14:textId="77777777" w:rsidR="0012667F" w:rsidRPr="00871AB0" w:rsidRDefault="0012667F">
            <w:pPr>
              <w:pStyle w:val="ConsPlusNormal"/>
            </w:pPr>
            <w:r w:rsidRPr="00871AB0">
              <w:t>1.4.</w:t>
            </w:r>
          </w:p>
        </w:tc>
        <w:tc>
          <w:tcPr>
            <w:tcW w:w="6746" w:type="dxa"/>
          </w:tcPr>
          <w:p w14:paraId="5B0FF472" w14:textId="77777777" w:rsidR="0012667F" w:rsidRPr="00871AB0" w:rsidRDefault="0012667F">
            <w:pPr>
              <w:pStyle w:val="ConsPlusNormal"/>
            </w:pPr>
            <w:r w:rsidRPr="00871AB0">
              <w:t>Ремонт, пошив и вязание трикотажных изделий</w:t>
            </w:r>
          </w:p>
        </w:tc>
        <w:tc>
          <w:tcPr>
            <w:tcW w:w="1531" w:type="dxa"/>
          </w:tcPr>
          <w:p w14:paraId="0E218D90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3367274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1D7FB839" w14:textId="77777777" w:rsidR="0012667F" w:rsidRPr="00871AB0" w:rsidRDefault="0012667F">
            <w:pPr>
              <w:pStyle w:val="ConsPlusNormal"/>
            </w:pPr>
            <w:r w:rsidRPr="00871AB0">
              <w:t>1.5.</w:t>
            </w:r>
          </w:p>
        </w:tc>
        <w:tc>
          <w:tcPr>
            <w:tcW w:w="6746" w:type="dxa"/>
            <w:tcBorders>
              <w:bottom w:val="nil"/>
            </w:tcBorders>
          </w:tcPr>
          <w:p w14:paraId="47CB1476" w14:textId="77777777" w:rsidR="0012667F" w:rsidRPr="00871AB0" w:rsidRDefault="0012667F">
            <w:pPr>
              <w:pStyle w:val="ConsPlusNormal"/>
            </w:pPr>
            <w:r w:rsidRPr="00871AB0">
              <w:t>Ремонт и тех.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531" w:type="dxa"/>
            <w:tcBorders>
              <w:bottom w:val="nil"/>
            </w:tcBorders>
          </w:tcPr>
          <w:p w14:paraId="54DCBDB8" w14:textId="77777777" w:rsidR="0012667F" w:rsidRPr="00871AB0" w:rsidRDefault="0012667F">
            <w:pPr>
              <w:pStyle w:val="ConsPlusNormal"/>
            </w:pPr>
            <w:r w:rsidRPr="00871AB0">
              <w:t>0,5</w:t>
            </w:r>
          </w:p>
        </w:tc>
      </w:tr>
      <w:tr w:rsidR="00871AB0" w:rsidRPr="00871AB0" w14:paraId="1FFAFA96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175B2DDB" w14:textId="77777777" w:rsidR="0012667F" w:rsidRPr="00871AB0" w:rsidRDefault="0012667F">
            <w:pPr>
              <w:pStyle w:val="ConsPlusNormal"/>
              <w:jc w:val="both"/>
            </w:pPr>
            <w:r w:rsidRPr="00871AB0">
              <w:t xml:space="preserve">(в ред. решения Белогорского городского Совета народных депутатов от 28.05.2020 </w:t>
            </w:r>
            <w:hyperlink r:id="rId23" w:history="1">
              <w:r w:rsidRPr="00871AB0">
                <w:t>N 47/33</w:t>
              </w:r>
            </w:hyperlink>
            <w:r w:rsidRPr="00871AB0">
              <w:t>)</w:t>
            </w:r>
          </w:p>
        </w:tc>
      </w:tr>
      <w:tr w:rsidR="00871AB0" w:rsidRPr="00871AB0" w14:paraId="267F7A60" w14:textId="77777777">
        <w:tc>
          <w:tcPr>
            <w:tcW w:w="794" w:type="dxa"/>
          </w:tcPr>
          <w:p w14:paraId="7A6BFFAA" w14:textId="77777777" w:rsidR="0012667F" w:rsidRPr="00871AB0" w:rsidRDefault="0012667F">
            <w:pPr>
              <w:pStyle w:val="ConsPlusNormal"/>
            </w:pPr>
            <w:r w:rsidRPr="00871AB0">
              <w:t>1.6.</w:t>
            </w:r>
          </w:p>
        </w:tc>
        <w:tc>
          <w:tcPr>
            <w:tcW w:w="6746" w:type="dxa"/>
          </w:tcPr>
          <w:p w14:paraId="1C3C1F49" w14:textId="77777777" w:rsidR="0012667F" w:rsidRPr="00871AB0" w:rsidRDefault="0012667F">
            <w:pPr>
              <w:pStyle w:val="ConsPlusNormal"/>
            </w:pPr>
            <w:r w:rsidRPr="00871AB0">
              <w:t>Ремонт и изготовление мелких металлических изделий (изготовление и ремонт ключей, замков, заточка ножей, ножниц)</w:t>
            </w:r>
          </w:p>
        </w:tc>
        <w:tc>
          <w:tcPr>
            <w:tcW w:w="1531" w:type="dxa"/>
          </w:tcPr>
          <w:p w14:paraId="4988F72E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515786DF" w14:textId="77777777">
        <w:tc>
          <w:tcPr>
            <w:tcW w:w="794" w:type="dxa"/>
          </w:tcPr>
          <w:p w14:paraId="0386867A" w14:textId="77777777" w:rsidR="0012667F" w:rsidRPr="00871AB0" w:rsidRDefault="0012667F">
            <w:pPr>
              <w:pStyle w:val="ConsPlusNormal"/>
            </w:pPr>
            <w:r w:rsidRPr="00871AB0">
              <w:t>1.7.</w:t>
            </w:r>
          </w:p>
        </w:tc>
        <w:tc>
          <w:tcPr>
            <w:tcW w:w="6746" w:type="dxa"/>
          </w:tcPr>
          <w:p w14:paraId="5AE1A260" w14:textId="77777777" w:rsidR="0012667F" w:rsidRPr="00871AB0" w:rsidRDefault="0012667F">
            <w:pPr>
              <w:pStyle w:val="ConsPlusNormal"/>
            </w:pPr>
            <w:r w:rsidRPr="00871AB0">
              <w:t>Химическая чистка и крашение при условии, что эти услуги составляют не более 30% в общем объеме оказываемых бытовых услуг организацией или предпринимателем</w:t>
            </w:r>
          </w:p>
        </w:tc>
        <w:tc>
          <w:tcPr>
            <w:tcW w:w="1531" w:type="dxa"/>
          </w:tcPr>
          <w:p w14:paraId="1D1F3596" w14:textId="77777777" w:rsidR="0012667F" w:rsidRPr="00871AB0" w:rsidRDefault="0012667F">
            <w:pPr>
              <w:pStyle w:val="ConsPlusNormal"/>
            </w:pPr>
            <w:r w:rsidRPr="00871AB0">
              <w:t>0,4</w:t>
            </w:r>
          </w:p>
        </w:tc>
      </w:tr>
      <w:tr w:rsidR="00871AB0" w:rsidRPr="00871AB0" w14:paraId="13C80DE1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5DDE883" w14:textId="77777777" w:rsidR="0012667F" w:rsidRPr="00871AB0" w:rsidRDefault="0012667F">
            <w:pPr>
              <w:pStyle w:val="ConsPlusNormal"/>
            </w:pPr>
            <w:r w:rsidRPr="00871AB0">
              <w:t>1.8.</w:t>
            </w:r>
          </w:p>
        </w:tc>
        <w:tc>
          <w:tcPr>
            <w:tcW w:w="6746" w:type="dxa"/>
            <w:tcBorders>
              <w:bottom w:val="nil"/>
            </w:tcBorders>
          </w:tcPr>
          <w:p w14:paraId="4D2DB8B7" w14:textId="77777777" w:rsidR="0012667F" w:rsidRPr="00871AB0" w:rsidRDefault="0012667F">
            <w:pPr>
              <w:pStyle w:val="ConsPlusNormal"/>
            </w:pPr>
            <w:r w:rsidRPr="00871AB0">
              <w:t>Услуги прачечных</w:t>
            </w:r>
          </w:p>
        </w:tc>
        <w:tc>
          <w:tcPr>
            <w:tcW w:w="1531" w:type="dxa"/>
            <w:tcBorders>
              <w:bottom w:val="nil"/>
            </w:tcBorders>
          </w:tcPr>
          <w:p w14:paraId="6E141720" w14:textId="77777777" w:rsidR="0012667F" w:rsidRPr="00871AB0" w:rsidRDefault="0012667F">
            <w:pPr>
              <w:pStyle w:val="ConsPlusNormal"/>
            </w:pPr>
            <w:r w:rsidRPr="00871AB0">
              <w:t>0,2</w:t>
            </w:r>
          </w:p>
        </w:tc>
      </w:tr>
      <w:tr w:rsidR="00871AB0" w:rsidRPr="00871AB0" w14:paraId="4D3F8F7A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7CC92FE6" w14:textId="77777777" w:rsidR="0012667F" w:rsidRPr="00871AB0" w:rsidRDefault="0012667F">
            <w:pPr>
              <w:pStyle w:val="ConsPlusNormal"/>
              <w:jc w:val="both"/>
            </w:pPr>
            <w:r w:rsidRPr="00871AB0">
              <w:t xml:space="preserve">(в ред. решения Белогорского городского Совета народных депутатов от 28.05.2020 </w:t>
            </w:r>
            <w:hyperlink r:id="rId24" w:history="1">
              <w:r w:rsidRPr="00871AB0">
                <w:t>N 47/33</w:t>
              </w:r>
            </w:hyperlink>
            <w:r w:rsidRPr="00871AB0">
              <w:t>)</w:t>
            </w:r>
          </w:p>
        </w:tc>
      </w:tr>
      <w:tr w:rsidR="00871AB0" w:rsidRPr="00871AB0" w14:paraId="537645BB" w14:textId="77777777">
        <w:tc>
          <w:tcPr>
            <w:tcW w:w="794" w:type="dxa"/>
          </w:tcPr>
          <w:p w14:paraId="1A701E27" w14:textId="77777777" w:rsidR="0012667F" w:rsidRPr="00871AB0" w:rsidRDefault="0012667F">
            <w:pPr>
              <w:pStyle w:val="ConsPlusNormal"/>
            </w:pPr>
            <w:r w:rsidRPr="00871AB0">
              <w:t>1.9.</w:t>
            </w:r>
          </w:p>
        </w:tc>
        <w:tc>
          <w:tcPr>
            <w:tcW w:w="6746" w:type="dxa"/>
          </w:tcPr>
          <w:p w14:paraId="5A41880C" w14:textId="77777777" w:rsidR="0012667F" w:rsidRPr="00871AB0" w:rsidRDefault="0012667F">
            <w:pPr>
              <w:pStyle w:val="ConsPlusNormal"/>
            </w:pPr>
            <w:r w:rsidRPr="00871AB0">
              <w:t>Ремонт часов</w:t>
            </w:r>
          </w:p>
        </w:tc>
        <w:tc>
          <w:tcPr>
            <w:tcW w:w="1531" w:type="dxa"/>
          </w:tcPr>
          <w:p w14:paraId="1F0D11F2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70885F48" w14:textId="77777777">
        <w:tc>
          <w:tcPr>
            <w:tcW w:w="794" w:type="dxa"/>
          </w:tcPr>
          <w:p w14:paraId="7B5E0872" w14:textId="77777777" w:rsidR="0012667F" w:rsidRPr="00871AB0" w:rsidRDefault="0012667F">
            <w:pPr>
              <w:pStyle w:val="ConsPlusNormal"/>
            </w:pPr>
            <w:r w:rsidRPr="00871AB0">
              <w:t>1.10.</w:t>
            </w:r>
          </w:p>
        </w:tc>
        <w:tc>
          <w:tcPr>
            <w:tcW w:w="6746" w:type="dxa"/>
          </w:tcPr>
          <w:p w14:paraId="617704BC" w14:textId="77777777" w:rsidR="0012667F" w:rsidRPr="00871AB0" w:rsidRDefault="0012667F">
            <w:pPr>
              <w:pStyle w:val="ConsPlusNormal"/>
            </w:pPr>
            <w:r w:rsidRPr="00871AB0">
              <w:t>Услуги проката бытовой радиоэлектронной аппаратуры, бытовых машин и приборов</w:t>
            </w:r>
          </w:p>
        </w:tc>
        <w:tc>
          <w:tcPr>
            <w:tcW w:w="1531" w:type="dxa"/>
          </w:tcPr>
          <w:p w14:paraId="2DFD7BF0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355E6B0E" w14:textId="77777777">
        <w:tc>
          <w:tcPr>
            <w:tcW w:w="794" w:type="dxa"/>
          </w:tcPr>
          <w:p w14:paraId="3ABC36BB" w14:textId="77777777" w:rsidR="0012667F" w:rsidRPr="00871AB0" w:rsidRDefault="0012667F">
            <w:pPr>
              <w:pStyle w:val="ConsPlusNormal"/>
            </w:pPr>
            <w:r w:rsidRPr="00871AB0">
              <w:t>1.11.</w:t>
            </w:r>
          </w:p>
        </w:tc>
        <w:tc>
          <w:tcPr>
            <w:tcW w:w="6746" w:type="dxa"/>
          </w:tcPr>
          <w:p w14:paraId="618C7B39" w14:textId="77777777" w:rsidR="0012667F" w:rsidRPr="00871AB0" w:rsidRDefault="0012667F">
            <w:pPr>
              <w:pStyle w:val="ConsPlusNormal"/>
            </w:pPr>
            <w:r w:rsidRPr="00871AB0">
              <w:t>Услуги фотоателье</w:t>
            </w:r>
          </w:p>
        </w:tc>
        <w:tc>
          <w:tcPr>
            <w:tcW w:w="1531" w:type="dxa"/>
          </w:tcPr>
          <w:p w14:paraId="65602AFF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1FD8C256" w14:textId="77777777">
        <w:tc>
          <w:tcPr>
            <w:tcW w:w="794" w:type="dxa"/>
          </w:tcPr>
          <w:p w14:paraId="023DB994" w14:textId="77777777" w:rsidR="0012667F" w:rsidRPr="00871AB0" w:rsidRDefault="0012667F">
            <w:pPr>
              <w:pStyle w:val="ConsPlusNormal"/>
            </w:pPr>
            <w:r w:rsidRPr="00871AB0">
              <w:t>1.12.</w:t>
            </w:r>
          </w:p>
        </w:tc>
        <w:tc>
          <w:tcPr>
            <w:tcW w:w="6746" w:type="dxa"/>
          </w:tcPr>
          <w:p w14:paraId="15050CCE" w14:textId="77777777" w:rsidR="0012667F" w:rsidRPr="00871AB0" w:rsidRDefault="0012667F">
            <w:pPr>
              <w:pStyle w:val="ConsPlusNormal"/>
            </w:pPr>
            <w:r w:rsidRPr="00871AB0">
              <w:t>Услуги бань и душевых</w:t>
            </w:r>
          </w:p>
        </w:tc>
        <w:tc>
          <w:tcPr>
            <w:tcW w:w="1531" w:type="dxa"/>
          </w:tcPr>
          <w:p w14:paraId="7DC8EA7D" w14:textId="77777777" w:rsidR="0012667F" w:rsidRPr="00871AB0" w:rsidRDefault="0012667F">
            <w:pPr>
              <w:pStyle w:val="ConsPlusNormal"/>
            </w:pPr>
            <w:r w:rsidRPr="00871AB0">
              <w:t>0,6</w:t>
            </w:r>
          </w:p>
        </w:tc>
      </w:tr>
      <w:tr w:rsidR="00871AB0" w:rsidRPr="00871AB0" w14:paraId="36DEE787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9A419B5" w14:textId="77777777" w:rsidR="0012667F" w:rsidRPr="00871AB0" w:rsidRDefault="0012667F">
            <w:pPr>
              <w:pStyle w:val="ConsPlusNormal"/>
            </w:pPr>
            <w:r w:rsidRPr="00871AB0">
              <w:t>1.13.</w:t>
            </w:r>
          </w:p>
        </w:tc>
        <w:tc>
          <w:tcPr>
            <w:tcW w:w="6746" w:type="dxa"/>
            <w:tcBorders>
              <w:bottom w:val="nil"/>
            </w:tcBorders>
          </w:tcPr>
          <w:p w14:paraId="077B2500" w14:textId="77777777" w:rsidR="0012667F" w:rsidRPr="00871AB0" w:rsidRDefault="0012667F">
            <w:pPr>
              <w:pStyle w:val="ConsPlusNormal"/>
            </w:pPr>
            <w:r w:rsidRPr="00871AB0">
              <w:t>Услуги парикмахерских</w:t>
            </w:r>
          </w:p>
        </w:tc>
        <w:tc>
          <w:tcPr>
            <w:tcW w:w="1531" w:type="dxa"/>
            <w:tcBorders>
              <w:bottom w:val="nil"/>
            </w:tcBorders>
          </w:tcPr>
          <w:p w14:paraId="1A47283A" w14:textId="77777777" w:rsidR="0012667F" w:rsidRPr="00871AB0" w:rsidRDefault="0012667F">
            <w:pPr>
              <w:pStyle w:val="ConsPlusNormal"/>
            </w:pPr>
            <w:r w:rsidRPr="00871AB0">
              <w:t>0,5</w:t>
            </w:r>
          </w:p>
        </w:tc>
      </w:tr>
      <w:tr w:rsidR="00871AB0" w:rsidRPr="00871AB0" w14:paraId="5B85EC1F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2064F133" w14:textId="77777777" w:rsidR="0012667F" w:rsidRPr="00871AB0" w:rsidRDefault="0012667F">
            <w:pPr>
              <w:pStyle w:val="ConsPlusNormal"/>
              <w:jc w:val="both"/>
            </w:pPr>
            <w:r w:rsidRPr="00871AB0">
              <w:t xml:space="preserve">(в ред. решения Белогорского городского Совета народных депутатов от 28.05.2020 </w:t>
            </w:r>
            <w:hyperlink r:id="rId25" w:history="1">
              <w:r w:rsidRPr="00871AB0">
                <w:t>N 47/33</w:t>
              </w:r>
            </w:hyperlink>
            <w:r w:rsidRPr="00871AB0">
              <w:t>)</w:t>
            </w:r>
          </w:p>
        </w:tc>
      </w:tr>
      <w:tr w:rsidR="00871AB0" w:rsidRPr="00871AB0" w14:paraId="66179791" w14:textId="77777777">
        <w:tc>
          <w:tcPr>
            <w:tcW w:w="794" w:type="dxa"/>
          </w:tcPr>
          <w:p w14:paraId="3BC03CC0" w14:textId="77777777" w:rsidR="0012667F" w:rsidRPr="00871AB0" w:rsidRDefault="0012667F">
            <w:pPr>
              <w:pStyle w:val="ConsPlusNormal"/>
            </w:pPr>
            <w:r w:rsidRPr="00871AB0">
              <w:t>1.14.</w:t>
            </w:r>
          </w:p>
        </w:tc>
        <w:tc>
          <w:tcPr>
            <w:tcW w:w="6746" w:type="dxa"/>
          </w:tcPr>
          <w:p w14:paraId="58E76345" w14:textId="77777777" w:rsidR="0012667F" w:rsidRPr="00871AB0" w:rsidRDefault="0012667F">
            <w:pPr>
              <w:pStyle w:val="ConsPlusNormal"/>
            </w:pPr>
            <w:r w:rsidRPr="00871AB0">
              <w:t>Ритуальные услуги</w:t>
            </w:r>
          </w:p>
        </w:tc>
        <w:tc>
          <w:tcPr>
            <w:tcW w:w="1531" w:type="dxa"/>
          </w:tcPr>
          <w:p w14:paraId="3FD83FE2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3D4AE8D9" w14:textId="77777777">
        <w:tc>
          <w:tcPr>
            <w:tcW w:w="794" w:type="dxa"/>
          </w:tcPr>
          <w:p w14:paraId="321E870B" w14:textId="77777777" w:rsidR="0012667F" w:rsidRPr="00871AB0" w:rsidRDefault="0012667F">
            <w:pPr>
              <w:pStyle w:val="ConsPlusNormal"/>
            </w:pPr>
            <w:r w:rsidRPr="00871AB0">
              <w:t>1.15.</w:t>
            </w:r>
          </w:p>
        </w:tc>
        <w:tc>
          <w:tcPr>
            <w:tcW w:w="6746" w:type="dxa"/>
          </w:tcPr>
          <w:p w14:paraId="582F8404" w14:textId="77777777" w:rsidR="0012667F" w:rsidRPr="00871AB0" w:rsidRDefault="0012667F">
            <w:pPr>
              <w:pStyle w:val="ConsPlusNormal"/>
            </w:pPr>
            <w:r w:rsidRPr="00871AB0">
              <w:t>Услуги проката</w:t>
            </w:r>
          </w:p>
        </w:tc>
        <w:tc>
          <w:tcPr>
            <w:tcW w:w="1531" w:type="dxa"/>
          </w:tcPr>
          <w:p w14:paraId="31E8712F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52132916" w14:textId="77777777">
        <w:tc>
          <w:tcPr>
            <w:tcW w:w="794" w:type="dxa"/>
          </w:tcPr>
          <w:p w14:paraId="7DD39F53" w14:textId="77777777" w:rsidR="0012667F" w:rsidRPr="00871AB0" w:rsidRDefault="0012667F">
            <w:pPr>
              <w:pStyle w:val="ConsPlusNormal"/>
            </w:pPr>
            <w:r w:rsidRPr="00871AB0">
              <w:t>1.16.</w:t>
            </w:r>
          </w:p>
        </w:tc>
        <w:tc>
          <w:tcPr>
            <w:tcW w:w="6746" w:type="dxa"/>
          </w:tcPr>
          <w:p w14:paraId="3A9432D5" w14:textId="77777777" w:rsidR="0012667F" w:rsidRPr="00871AB0" w:rsidRDefault="0012667F">
            <w:pPr>
              <w:pStyle w:val="ConsPlusNormal"/>
            </w:pPr>
            <w:r w:rsidRPr="00871AB0">
              <w:t>Прочие бытовые услуги</w:t>
            </w:r>
          </w:p>
        </w:tc>
        <w:tc>
          <w:tcPr>
            <w:tcW w:w="1531" w:type="dxa"/>
          </w:tcPr>
          <w:p w14:paraId="626EDCA2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22BBBB0E" w14:textId="77777777">
        <w:tc>
          <w:tcPr>
            <w:tcW w:w="794" w:type="dxa"/>
          </w:tcPr>
          <w:p w14:paraId="441C22F5" w14:textId="77777777" w:rsidR="0012667F" w:rsidRPr="00871AB0" w:rsidRDefault="0012667F">
            <w:pPr>
              <w:pStyle w:val="ConsPlusNormal"/>
            </w:pPr>
            <w:r w:rsidRPr="00871AB0">
              <w:t>2.</w:t>
            </w:r>
          </w:p>
        </w:tc>
        <w:tc>
          <w:tcPr>
            <w:tcW w:w="6746" w:type="dxa"/>
          </w:tcPr>
          <w:p w14:paraId="0675F569" w14:textId="77777777" w:rsidR="0012667F" w:rsidRPr="00871AB0" w:rsidRDefault="0012667F">
            <w:pPr>
              <w:pStyle w:val="ConsPlusNormal"/>
            </w:pPr>
            <w:r w:rsidRPr="00871AB0">
              <w:t>Оказание ветеринарных услуг</w:t>
            </w:r>
          </w:p>
        </w:tc>
        <w:tc>
          <w:tcPr>
            <w:tcW w:w="1531" w:type="dxa"/>
          </w:tcPr>
          <w:p w14:paraId="76547FE7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0F64ED87" w14:textId="77777777">
        <w:tc>
          <w:tcPr>
            <w:tcW w:w="794" w:type="dxa"/>
          </w:tcPr>
          <w:p w14:paraId="1703BE90" w14:textId="77777777" w:rsidR="0012667F" w:rsidRPr="00871AB0" w:rsidRDefault="0012667F">
            <w:pPr>
              <w:pStyle w:val="ConsPlusNormal"/>
            </w:pPr>
            <w:r w:rsidRPr="00871AB0">
              <w:t>3.</w:t>
            </w:r>
          </w:p>
        </w:tc>
        <w:tc>
          <w:tcPr>
            <w:tcW w:w="6746" w:type="dxa"/>
          </w:tcPr>
          <w:p w14:paraId="05B24FD1" w14:textId="77777777" w:rsidR="0012667F" w:rsidRPr="00871AB0" w:rsidRDefault="0012667F">
            <w:pPr>
              <w:pStyle w:val="ConsPlusNormal"/>
            </w:pPr>
            <w:r w:rsidRPr="00871AB0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31" w:type="dxa"/>
          </w:tcPr>
          <w:p w14:paraId="24ACAC91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76930524" w14:textId="77777777">
        <w:tc>
          <w:tcPr>
            <w:tcW w:w="794" w:type="dxa"/>
          </w:tcPr>
          <w:p w14:paraId="2DF90606" w14:textId="77777777" w:rsidR="0012667F" w:rsidRPr="00871AB0" w:rsidRDefault="0012667F">
            <w:pPr>
              <w:pStyle w:val="ConsPlusNormal"/>
            </w:pPr>
            <w:r w:rsidRPr="00871AB0">
              <w:t>4.</w:t>
            </w:r>
          </w:p>
        </w:tc>
        <w:tc>
          <w:tcPr>
            <w:tcW w:w="6746" w:type="dxa"/>
          </w:tcPr>
          <w:p w14:paraId="4568CD93" w14:textId="77777777" w:rsidR="0012667F" w:rsidRPr="00871AB0" w:rsidRDefault="0012667F">
            <w:pPr>
              <w:pStyle w:val="ConsPlusNormal"/>
            </w:pPr>
            <w:r w:rsidRPr="00871AB0">
      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531" w:type="dxa"/>
          </w:tcPr>
          <w:p w14:paraId="60A35F7C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193CC940" w14:textId="77777777">
        <w:tc>
          <w:tcPr>
            <w:tcW w:w="794" w:type="dxa"/>
          </w:tcPr>
          <w:p w14:paraId="013921E7" w14:textId="77777777" w:rsidR="0012667F" w:rsidRPr="00871AB0" w:rsidRDefault="0012667F">
            <w:pPr>
              <w:pStyle w:val="ConsPlusNormal"/>
            </w:pPr>
            <w:r w:rsidRPr="00871AB0">
              <w:t>5.</w:t>
            </w:r>
          </w:p>
        </w:tc>
        <w:tc>
          <w:tcPr>
            <w:tcW w:w="6746" w:type="dxa"/>
          </w:tcPr>
          <w:p w14:paraId="07D65D15" w14:textId="77777777" w:rsidR="0012667F" w:rsidRPr="00871AB0" w:rsidRDefault="0012667F">
            <w:pPr>
              <w:pStyle w:val="ConsPlusNormal"/>
            </w:pPr>
            <w:r w:rsidRPr="00871AB0">
              <w:t>Оказание автотранспортных услуг по перевозке грузов</w:t>
            </w:r>
          </w:p>
        </w:tc>
        <w:tc>
          <w:tcPr>
            <w:tcW w:w="1531" w:type="dxa"/>
          </w:tcPr>
          <w:p w14:paraId="45BDB104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3CE629A0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C014F80" w14:textId="77777777" w:rsidR="0012667F" w:rsidRPr="00871AB0" w:rsidRDefault="0012667F">
            <w:pPr>
              <w:pStyle w:val="ConsPlusNormal"/>
            </w:pPr>
            <w:r w:rsidRPr="00871AB0">
              <w:t>6.</w:t>
            </w:r>
          </w:p>
        </w:tc>
        <w:tc>
          <w:tcPr>
            <w:tcW w:w="6746" w:type="dxa"/>
            <w:tcBorders>
              <w:bottom w:val="nil"/>
            </w:tcBorders>
          </w:tcPr>
          <w:p w14:paraId="6953C4A1" w14:textId="77777777" w:rsidR="0012667F" w:rsidRPr="00871AB0" w:rsidRDefault="0012667F">
            <w:pPr>
              <w:pStyle w:val="ConsPlusNormal"/>
            </w:pPr>
            <w:r w:rsidRPr="00871AB0">
              <w:t>Оказание автотранспортных услуг по перевозке пассажиров</w:t>
            </w:r>
          </w:p>
        </w:tc>
        <w:tc>
          <w:tcPr>
            <w:tcW w:w="1531" w:type="dxa"/>
            <w:tcBorders>
              <w:bottom w:val="nil"/>
            </w:tcBorders>
          </w:tcPr>
          <w:p w14:paraId="4DAB3A3E" w14:textId="77777777" w:rsidR="0012667F" w:rsidRPr="00871AB0" w:rsidRDefault="0012667F">
            <w:pPr>
              <w:pStyle w:val="ConsPlusNormal"/>
            </w:pPr>
            <w:r w:rsidRPr="00871AB0">
              <w:t>0,5</w:t>
            </w:r>
          </w:p>
        </w:tc>
      </w:tr>
      <w:tr w:rsidR="00871AB0" w:rsidRPr="00871AB0" w14:paraId="4258937B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64D7B571" w14:textId="77777777" w:rsidR="0012667F" w:rsidRPr="00871AB0" w:rsidRDefault="0012667F">
            <w:pPr>
              <w:pStyle w:val="ConsPlusNormal"/>
              <w:jc w:val="both"/>
            </w:pPr>
            <w:r w:rsidRPr="00871AB0">
              <w:t xml:space="preserve">(в ред. решения Белогорского городского Совета народных депутатов от 28.05.2020 </w:t>
            </w:r>
            <w:hyperlink r:id="rId26" w:history="1">
              <w:r w:rsidRPr="00871AB0">
                <w:t>N 47/33</w:t>
              </w:r>
            </w:hyperlink>
            <w:r w:rsidRPr="00871AB0">
              <w:t>)</w:t>
            </w:r>
          </w:p>
        </w:tc>
      </w:tr>
      <w:tr w:rsidR="00871AB0" w:rsidRPr="00871AB0" w14:paraId="49034D12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5B1EB0F2" w14:textId="77777777" w:rsidR="0012667F" w:rsidRPr="00871AB0" w:rsidRDefault="0012667F">
            <w:pPr>
              <w:pStyle w:val="ConsPlusNormal"/>
            </w:pPr>
            <w:r w:rsidRPr="00871AB0">
              <w:t>7.</w:t>
            </w:r>
          </w:p>
        </w:tc>
        <w:tc>
          <w:tcPr>
            <w:tcW w:w="6746" w:type="dxa"/>
            <w:tcBorders>
              <w:bottom w:val="nil"/>
            </w:tcBorders>
          </w:tcPr>
          <w:p w14:paraId="437716E5" w14:textId="77777777" w:rsidR="0012667F" w:rsidRPr="00871AB0" w:rsidRDefault="0012667F">
            <w:pPr>
              <w:pStyle w:val="ConsPlusNormal"/>
            </w:pPr>
            <w:r w:rsidRPr="00871AB0">
              <w:t>Розничная торговля, осуществляемая через объекты торговой сети</w:t>
            </w:r>
          </w:p>
        </w:tc>
        <w:tc>
          <w:tcPr>
            <w:tcW w:w="1531" w:type="dxa"/>
            <w:tcBorders>
              <w:bottom w:val="nil"/>
            </w:tcBorders>
          </w:tcPr>
          <w:p w14:paraId="4AB62702" w14:textId="77777777" w:rsidR="0012667F" w:rsidRPr="00871AB0" w:rsidRDefault="0012667F">
            <w:pPr>
              <w:pStyle w:val="ConsPlusNormal"/>
            </w:pPr>
            <w:r w:rsidRPr="00871AB0">
              <w:t>0,4</w:t>
            </w:r>
          </w:p>
        </w:tc>
      </w:tr>
      <w:tr w:rsidR="00871AB0" w:rsidRPr="00871AB0" w14:paraId="7455D347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1EB0811C" w14:textId="77777777" w:rsidR="0012667F" w:rsidRPr="00871AB0" w:rsidRDefault="0012667F">
            <w:pPr>
              <w:pStyle w:val="ConsPlusNormal"/>
              <w:jc w:val="both"/>
            </w:pPr>
            <w:r w:rsidRPr="00871AB0">
              <w:t xml:space="preserve">(в ред. решения Белогорского городского Совета народных депутатов от 28.05.2020 </w:t>
            </w:r>
            <w:hyperlink r:id="rId27" w:history="1">
              <w:r w:rsidRPr="00871AB0">
                <w:t>N 47/33</w:t>
              </w:r>
            </w:hyperlink>
            <w:r w:rsidRPr="00871AB0">
              <w:t>)</w:t>
            </w:r>
          </w:p>
        </w:tc>
      </w:tr>
      <w:tr w:rsidR="00871AB0" w:rsidRPr="00871AB0" w14:paraId="12E3C624" w14:textId="77777777">
        <w:tc>
          <w:tcPr>
            <w:tcW w:w="794" w:type="dxa"/>
          </w:tcPr>
          <w:p w14:paraId="1B974F45" w14:textId="77777777" w:rsidR="0012667F" w:rsidRPr="00871AB0" w:rsidRDefault="0012667F">
            <w:pPr>
              <w:pStyle w:val="ConsPlusNormal"/>
            </w:pPr>
            <w:r w:rsidRPr="00871AB0">
              <w:lastRenderedPageBreak/>
              <w:t>8.</w:t>
            </w:r>
          </w:p>
        </w:tc>
        <w:tc>
          <w:tcPr>
            <w:tcW w:w="6746" w:type="dxa"/>
          </w:tcPr>
          <w:p w14:paraId="16C8C2F1" w14:textId="77777777" w:rsidR="0012667F" w:rsidRPr="00871AB0" w:rsidRDefault="0012667F">
            <w:pPr>
              <w:pStyle w:val="ConsPlusNormal"/>
            </w:pPr>
            <w:r w:rsidRPr="00871AB0">
              <w:t>Оказание услуг общественного питания:</w:t>
            </w:r>
          </w:p>
        </w:tc>
        <w:tc>
          <w:tcPr>
            <w:tcW w:w="1531" w:type="dxa"/>
          </w:tcPr>
          <w:p w14:paraId="2EEB45DC" w14:textId="77777777" w:rsidR="0012667F" w:rsidRPr="00871AB0" w:rsidRDefault="0012667F">
            <w:pPr>
              <w:pStyle w:val="ConsPlusNormal"/>
            </w:pPr>
          </w:p>
        </w:tc>
      </w:tr>
      <w:tr w:rsidR="00871AB0" w:rsidRPr="00871AB0" w14:paraId="5A7B85F0" w14:textId="77777777">
        <w:tc>
          <w:tcPr>
            <w:tcW w:w="794" w:type="dxa"/>
          </w:tcPr>
          <w:p w14:paraId="473515EA" w14:textId="77777777" w:rsidR="0012667F" w:rsidRPr="00871AB0" w:rsidRDefault="0012667F">
            <w:pPr>
              <w:pStyle w:val="ConsPlusNormal"/>
            </w:pPr>
            <w:r w:rsidRPr="00871AB0">
              <w:t>8.1.</w:t>
            </w:r>
          </w:p>
        </w:tc>
        <w:tc>
          <w:tcPr>
            <w:tcW w:w="6746" w:type="dxa"/>
          </w:tcPr>
          <w:p w14:paraId="5A968CBF" w14:textId="77777777" w:rsidR="0012667F" w:rsidRPr="00871AB0" w:rsidRDefault="0012667F">
            <w:pPr>
              <w:pStyle w:val="ConsPlusNormal"/>
            </w:pPr>
            <w:r w:rsidRPr="00871AB0">
              <w:t>В школьных столовых, осуществляющих самостоятельное приготовление пищи</w:t>
            </w:r>
          </w:p>
        </w:tc>
        <w:tc>
          <w:tcPr>
            <w:tcW w:w="1531" w:type="dxa"/>
          </w:tcPr>
          <w:p w14:paraId="5CA253F3" w14:textId="77777777" w:rsidR="0012667F" w:rsidRPr="00871AB0" w:rsidRDefault="0012667F">
            <w:pPr>
              <w:pStyle w:val="ConsPlusNormal"/>
            </w:pPr>
            <w:r w:rsidRPr="00871AB0">
              <w:t>0,005</w:t>
            </w:r>
          </w:p>
        </w:tc>
      </w:tr>
      <w:tr w:rsidR="00871AB0" w:rsidRPr="00871AB0" w14:paraId="2EDD024B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4FCE4145" w14:textId="77777777" w:rsidR="0012667F" w:rsidRPr="00871AB0" w:rsidRDefault="0012667F">
            <w:pPr>
              <w:pStyle w:val="ConsPlusNormal"/>
            </w:pPr>
            <w:r w:rsidRPr="00871AB0">
              <w:t>8.2.</w:t>
            </w:r>
          </w:p>
        </w:tc>
        <w:tc>
          <w:tcPr>
            <w:tcW w:w="6746" w:type="dxa"/>
            <w:tcBorders>
              <w:bottom w:val="nil"/>
            </w:tcBorders>
          </w:tcPr>
          <w:p w14:paraId="36AAE249" w14:textId="77777777" w:rsidR="0012667F" w:rsidRPr="00871AB0" w:rsidRDefault="0012667F">
            <w:pPr>
              <w:pStyle w:val="ConsPlusNormal"/>
            </w:pPr>
            <w:r w:rsidRPr="00871AB0">
              <w:t>В иных объектах организации общественного питания</w:t>
            </w:r>
          </w:p>
        </w:tc>
        <w:tc>
          <w:tcPr>
            <w:tcW w:w="1531" w:type="dxa"/>
            <w:tcBorders>
              <w:bottom w:val="nil"/>
            </w:tcBorders>
          </w:tcPr>
          <w:p w14:paraId="54B7EBC7" w14:textId="77777777" w:rsidR="0012667F" w:rsidRPr="00871AB0" w:rsidRDefault="0012667F">
            <w:pPr>
              <w:pStyle w:val="ConsPlusNormal"/>
            </w:pPr>
            <w:r w:rsidRPr="00871AB0">
              <w:t>0,5</w:t>
            </w:r>
          </w:p>
        </w:tc>
      </w:tr>
      <w:tr w:rsidR="00871AB0" w:rsidRPr="00871AB0" w14:paraId="76839578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6FADB848" w14:textId="77777777" w:rsidR="0012667F" w:rsidRPr="00871AB0" w:rsidRDefault="0012667F">
            <w:pPr>
              <w:pStyle w:val="ConsPlusNormal"/>
              <w:jc w:val="both"/>
            </w:pPr>
            <w:r w:rsidRPr="00871AB0">
              <w:t xml:space="preserve">(в ред. решения Белогорского городского Совета народных депутатов от 28.05.2020 </w:t>
            </w:r>
            <w:hyperlink r:id="rId28" w:history="1">
              <w:r w:rsidRPr="00871AB0">
                <w:t>N 47/33</w:t>
              </w:r>
            </w:hyperlink>
            <w:r w:rsidRPr="00871AB0">
              <w:t>)</w:t>
            </w:r>
          </w:p>
        </w:tc>
      </w:tr>
      <w:tr w:rsidR="00871AB0" w:rsidRPr="00871AB0" w14:paraId="6F20E66E" w14:textId="77777777">
        <w:tc>
          <w:tcPr>
            <w:tcW w:w="794" w:type="dxa"/>
          </w:tcPr>
          <w:p w14:paraId="310A0B6A" w14:textId="77777777" w:rsidR="0012667F" w:rsidRPr="00871AB0" w:rsidRDefault="0012667F">
            <w:pPr>
              <w:pStyle w:val="ConsPlusNormal"/>
            </w:pPr>
            <w:r w:rsidRPr="00871AB0">
              <w:t>9.</w:t>
            </w:r>
          </w:p>
        </w:tc>
        <w:tc>
          <w:tcPr>
            <w:tcW w:w="6746" w:type="dxa"/>
          </w:tcPr>
          <w:p w14:paraId="6964ADDC" w14:textId="77777777" w:rsidR="0012667F" w:rsidRPr="00871AB0" w:rsidRDefault="0012667F">
            <w:pPr>
              <w:pStyle w:val="ConsPlusNormal"/>
            </w:pPr>
            <w:r w:rsidRPr="00871AB0">
              <w:t>Распространение наружной рекламы с использованием рекламных конструкций</w:t>
            </w:r>
          </w:p>
        </w:tc>
        <w:tc>
          <w:tcPr>
            <w:tcW w:w="1531" w:type="dxa"/>
          </w:tcPr>
          <w:p w14:paraId="566EAE48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0587884A" w14:textId="77777777">
        <w:tc>
          <w:tcPr>
            <w:tcW w:w="794" w:type="dxa"/>
          </w:tcPr>
          <w:p w14:paraId="5C3507D7" w14:textId="77777777" w:rsidR="0012667F" w:rsidRPr="00871AB0" w:rsidRDefault="0012667F">
            <w:pPr>
              <w:pStyle w:val="ConsPlusNormal"/>
            </w:pPr>
            <w:r w:rsidRPr="00871AB0">
              <w:t>10.</w:t>
            </w:r>
          </w:p>
        </w:tc>
        <w:tc>
          <w:tcPr>
            <w:tcW w:w="6746" w:type="dxa"/>
          </w:tcPr>
          <w:p w14:paraId="797AA2F0" w14:textId="77777777" w:rsidR="0012667F" w:rsidRPr="00871AB0" w:rsidRDefault="0012667F">
            <w:pPr>
              <w:pStyle w:val="ConsPlusNormal"/>
            </w:pPr>
            <w:r w:rsidRPr="00871AB0">
              <w:t>Размещение рекламы на транспортных средствах</w:t>
            </w:r>
          </w:p>
        </w:tc>
        <w:tc>
          <w:tcPr>
            <w:tcW w:w="1531" w:type="dxa"/>
          </w:tcPr>
          <w:p w14:paraId="70C9B73D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  <w:tr w:rsidR="00871AB0" w:rsidRPr="00871AB0" w14:paraId="1115072E" w14:textId="77777777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3B842C5D" w14:textId="77777777" w:rsidR="0012667F" w:rsidRPr="00871AB0" w:rsidRDefault="0012667F">
            <w:pPr>
              <w:pStyle w:val="ConsPlusNormal"/>
            </w:pPr>
            <w:r w:rsidRPr="00871AB0">
              <w:t>11.</w:t>
            </w:r>
          </w:p>
        </w:tc>
        <w:tc>
          <w:tcPr>
            <w:tcW w:w="6746" w:type="dxa"/>
            <w:tcBorders>
              <w:bottom w:val="nil"/>
            </w:tcBorders>
          </w:tcPr>
          <w:p w14:paraId="58A6CF70" w14:textId="77777777" w:rsidR="0012667F" w:rsidRPr="00871AB0" w:rsidRDefault="0012667F">
            <w:pPr>
              <w:pStyle w:val="ConsPlusNormal"/>
            </w:pPr>
            <w:r w:rsidRPr="00871AB0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1531" w:type="dxa"/>
            <w:tcBorders>
              <w:bottom w:val="nil"/>
            </w:tcBorders>
          </w:tcPr>
          <w:p w14:paraId="1270EBDC" w14:textId="77777777" w:rsidR="0012667F" w:rsidRPr="00871AB0" w:rsidRDefault="0012667F">
            <w:pPr>
              <w:pStyle w:val="ConsPlusNormal"/>
            </w:pPr>
            <w:r w:rsidRPr="00871AB0">
              <w:t>0,5</w:t>
            </w:r>
          </w:p>
        </w:tc>
      </w:tr>
      <w:tr w:rsidR="00871AB0" w:rsidRPr="00871AB0" w14:paraId="024D3BAA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6EC12249" w14:textId="77777777" w:rsidR="0012667F" w:rsidRPr="00871AB0" w:rsidRDefault="0012667F">
            <w:pPr>
              <w:pStyle w:val="ConsPlusNormal"/>
              <w:jc w:val="both"/>
            </w:pPr>
            <w:r w:rsidRPr="00871AB0">
              <w:t xml:space="preserve">(в ред. решения Белогорского городского Совета народных депутатов от 28.05.2020 </w:t>
            </w:r>
            <w:hyperlink r:id="rId29" w:history="1">
              <w:r w:rsidRPr="00871AB0">
                <w:t>N 47/33</w:t>
              </w:r>
            </w:hyperlink>
            <w:r w:rsidRPr="00871AB0">
              <w:t>)</w:t>
            </w:r>
          </w:p>
        </w:tc>
      </w:tr>
      <w:tr w:rsidR="00871AB0" w:rsidRPr="00871AB0" w14:paraId="7BE0BE44" w14:textId="77777777">
        <w:tc>
          <w:tcPr>
            <w:tcW w:w="794" w:type="dxa"/>
          </w:tcPr>
          <w:p w14:paraId="67F6A705" w14:textId="77777777" w:rsidR="0012667F" w:rsidRPr="00871AB0" w:rsidRDefault="0012667F">
            <w:pPr>
              <w:pStyle w:val="ConsPlusNormal"/>
            </w:pPr>
            <w:r w:rsidRPr="00871AB0">
              <w:t>12.</w:t>
            </w:r>
          </w:p>
        </w:tc>
        <w:tc>
          <w:tcPr>
            <w:tcW w:w="6746" w:type="dxa"/>
          </w:tcPr>
          <w:p w14:paraId="7C7268D8" w14:textId="77777777" w:rsidR="0012667F" w:rsidRPr="00871AB0" w:rsidRDefault="0012667F">
            <w:pPr>
              <w:pStyle w:val="ConsPlusNormal"/>
            </w:pPr>
            <w:r w:rsidRPr="00871AB0">
              <w:t>Оказание услуг по передаче во временное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531" w:type="dxa"/>
          </w:tcPr>
          <w:p w14:paraId="4C2D2B3E" w14:textId="77777777" w:rsidR="0012667F" w:rsidRPr="00871AB0" w:rsidRDefault="0012667F">
            <w:pPr>
              <w:pStyle w:val="ConsPlusNormal"/>
            </w:pPr>
            <w:r w:rsidRPr="00871AB0">
              <w:t>0,6</w:t>
            </w:r>
          </w:p>
        </w:tc>
      </w:tr>
      <w:tr w:rsidR="00871AB0" w:rsidRPr="00871AB0" w14:paraId="1D64B730" w14:textId="77777777">
        <w:tc>
          <w:tcPr>
            <w:tcW w:w="794" w:type="dxa"/>
          </w:tcPr>
          <w:p w14:paraId="77F02140" w14:textId="77777777" w:rsidR="0012667F" w:rsidRPr="00871AB0" w:rsidRDefault="0012667F">
            <w:pPr>
              <w:pStyle w:val="ConsPlusNormal"/>
            </w:pPr>
            <w:r w:rsidRPr="00871AB0">
              <w:t>13.</w:t>
            </w:r>
          </w:p>
        </w:tc>
        <w:tc>
          <w:tcPr>
            <w:tcW w:w="6746" w:type="dxa"/>
          </w:tcPr>
          <w:p w14:paraId="5238797A" w14:textId="77777777" w:rsidR="0012667F" w:rsidRPr="00871AB0" w:rsidRDefault="0012667F">
            <w:pPr>
              <w:pStyle w:val="ConsPlusNormal"/>
            </w:pPr>
            <w:r w:rsidRPr="00871AB0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 и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531" w:type="dxa"/>
          </w:tcPr>
          <w:p w14:paraId="5B992671" w14:textId="77777777" w:rsidR="0012667F" w:rsidRPr="00871AB0" w:rsidRDefault="0012667F">
            <w:pPr>
              <w:pStyle w:val="ConsPlusNormal"/>
            </w:pPr>
            <w:r w:rsidRPr="00871AB0">
              <w:t>0,6</w:t>
            </w:r>
          </w:p>
        </w:tc>
      </w:tr>
      <w:tr w:rsidR="00871AB0" w:rsidRPr="00871AB0" w14:paraId="6F73D2DF" w14:textId="77777777">
        <w:tc>
          <w:tcPr>
            <w:tcW w:w="794" w:type="dxa"/>
          </w:tcPr>
          <w:p w14:paraId="3BD462C3" w14:textId="77777777" w:rsidR="0012667F" w:rsidRPr="00871AB0" w:rsidRDefault="0012667F">
            <w:pPr>
              <w:pStyle w:val="ConsPlusNormal"/>
            </w:pPr>
            <w:r w:rsidRPr="00871AB0">
              <w:t>14.</w:t>
            </w:r>
          </w:p>
        </w:tc>
        <w:tc>
          <w:tcPr>
            <w:tcW w:w="6746" w:type="dxa"/>
          </w:tcPr>
          <w:p w14:paraId="5DDDA0C4" w14:textId="77777777" w:rsidR="0012667F" w:rsidRPr="00871AB0" w:rsidRDefault="0012667F">
            <w:pPr>
              <w:pStyle w:val="ConsPlusNormal"/>
            </w:pPr>
            <w:r w:rsidRPr="00871AB0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531" w:type="dxa"/>
          </w:tcPr>
          <w:p w14:paraId="1A6D5573" w14:textId="77777777" w:rsidR="0012667F" w:rsidRPr="00871AB0" w:rsidRDefault="0012667F">
            <w:pPr>
              <w:pStyle w:val="ConsPlusNormal"/>
            </w:pPr>
            <w:r w:rsidRPr="00871AB0">
              <w:t>1,0</w:t>
            </w:r>
          </w:p>
        </w:tc>
      </w:tr>
    </w:tbl>
    <w:p w14:paraId="496DBAC2" w14:textId="77777777" w:rsidR="0012667F" w:rsidRPr="00871AB0" w:rsidRDefault="0012667F">
      <w:pPr>
        <w:pStyle w:val="ConsPlusNormal"/>
        <w:ind w:firstLine="540"/>
        <w:jc w:val="both"/>
      </w:pPr>
    </w:p>
    <w:p w14:paraId="11A28729" w14:textId="77777777" w:rsidR="0012667F" w:rsidRPr="00871AB0" w:rsidRDefault="0012667F">
      <w:pPr>
        <w:pStyle w:val="ConsPlusNormal"/>
        <w:ind w:firstLine="540"/>
        <w:jc w:val="both"/>
      </w:pPr>
      <w:r w:rsidRPr="00871AB0">
        <w:t>При отсутствии значения фактора, соответствующего отдельному виду предпринимательской деятельности, применяется значение фактора B = 1.</w:t>
      </w:r>
    </w:p>
    <w:p w14:paraId="2327EBD7" w14:textId="77777777" w:rsidR="0012667F" w:rsidRPr="00871AB0" w:rsidRDefault="0012667F">
      <w:pPr>
        <w:pStyle w:val="ConsPlusNormal"/>
        <w:ind w:firstLine="540"/>
        <w:jc w:val="both"/>
      </w:pPr>
    </w:p>
    <w:p w14:paraId="4D8F5692" w14:textId="77777777" w:rsidR="0012667F" w:rsidRPr="00871AB0" w:rsidRDefault="0012667F">
      <w:pPr>
        <w:pStyle w:val="ConsPlusNormal"/>
        <w:ind w:firstLine="540"/>
        <w:jc w:val="both"/>
      </w:pPr>
    </w:p>
    <w:p w14:paraId="0EF8F31D" w14:textId="77777777" w:rsidR="0012667F" w:rsidRPr="00871AB0" w:rsidRDefault="001266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F934B5D" w14:textId="77777777" w:rsidR="007218F6" w:rsidRPr="00871AB0" w:rsidRDefault="00871AB0"/>
    <w:sectPr w:rsidR="007218F6" w:rsidRPr="00871AB0" w:rsidSect="00C1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7F"/>
    <w:rsid w:val="0012667F"/>
    <w:rsid w:val="00502D10"/>
    <w:rsid w:val="00760EC1"/>
    <w:rsid w:val="00803BFA"/>
    <w:rsid w:val="00871AB0"/>
    <w:rsid w:val="00A9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C061"/>
  <w15:docId w15:val="{BC743A26-6152-4D49-87B5-D760D9E1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EC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qFormat/>
    <w:rsid w:val="00760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EC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Strong"/>
    <w:qFormat/>
    <w:rsid w:val="00760EC1"/>
    <w:rPr>
      <w:b/>
      <w:bCs/>
    </w:rPr>
  </w:style>
  <w:style w:type="paragraph" w:styleId="a4">
    <w:name w:val="List Paragraph"/>
    <w:basedOn w:val="a"/>
    <w:uiPriority w:val="34"/>
    <w:qFormat/>
    <w:rsid w:val="00760EC1"/>
    <w:pPr>
      <w:ind w:left="720"/>
    </w:pPr>
    <w:rPr>
      <w:rFonts w:eastAsia="Times New Roman"/>
    </w:rPr>
  </w:style>
  <w:style w:type="paragraph" w:styleId="2">
    <w:name w:val="Quote"/>
    <w:basedOn w:val="a"/>
    <w:next w:val="a"/>
    <w:link w:val="20"/>
    <w:uiPriority w:val="29"/>
    <w:qFormat/>
    <w:rsid w:val="00760EC1"/>
    <w:rPr>
      <w:rFonts w:eastAsia="Times New Roman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60EC1"/>
    <w:rPr>
      <w:rFonts w:eastAsia="Times New Roman" w:cs="Calibri"/>
      <w:i/>
      <w:iCs/>
      <w:color w:val="000000" w:themeColor="text1"/>
      <w:sz w:val="22"/>
      <w:szCs w:val="22"/>
    </w:rPr>
  </w:style>
  <w:style w:type="paragraph" w:customStyle="1" w:styleId="ConsPlusNormal">
    <w:name w:val="ConsPlusNormal"/>
    <w:rsid w:val="0012667F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12667F"/>
    <w:pPr>
      <w:widowControl w:val="0"/>
      <w:autoSpaceDE w:val="0"/>
      <w:autoSpaceDN w:val="0"/>
    </w:pPr>
    <w:rPr>
      <w:rFonts w:ascii="Arial" w:eastAsia="Times New Roman" w:hAnsi="Arial" w:cs="Arial"/>
      <w:b/>
      <w:lang w:eastAsia="ru-RU"/>
    </w:rPr>
  </w:style>
  <w:style w:type="paragraph" w:customStyle="1" w:styleId="ConsPlusTitlePage">
    <w:name w:val="ConsPlusTitlePage"/>
    <w:rsid w:val="0012667F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06BCECDEE2A81885FDD6F397EDFC39866D2717B23ECF74A9C31BFEF41A8D20E33FC2E1BB849D68FB0359D5BFE1C9D0E08EFEA7D6B5F63E8FE4C7qER0F" TargetMode="External"/><Relationship Id="rId13" Type="http://schemas.openxmlformats.org/officeDocument/2006/relationships/hyperlink" Target="consultantplus://offline/ref=8A06BCECDEE2A81885FDC8FE8181A23C85637D1CB533C62AF49C40A3A3138777A4709BA3F9899A63AF521D86B9B49B8AB584E1A6C8B7qFR1F" TargetMode="External"/><Relationship Id="rId18" Type="http://schemas.openxmlformats.org/officeDocument/2006/relationships/hyperlink" Target="consultantplus://offline/ref=8A06BCECDEE2A81885FDD6F397EDFC39866D2717BE35C47EA8C31BFEF41A8D20E33FC2E1BB849D68FB0359D5BFE1C9D0E08EFEA7D6B5F63E8FE4C7qER0F" TargetMode="External"/><Relationship Id="rId26" Type="http://schemas.openxmlformats.org/officeDocument/2006/relationships/hyperlink" Target="consultantplus://offline/ref=8A06BCECDEE2A81885FDD6F397EDFC39866D2717B635CD78A9C846F4FC438122E4309DF6BCCD9169FB0359D3BDBECCC5F1D6F2A5CBABF12793E6C5E2qBRE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A06BCECDEE2A81885FDD6F397EDFC39866D2717B032CF7EAFC31BFEF41A8D20E33FC2E1BB849D68FB0359D5BFE1C9D0E08EFEA7D6B5F63E8FE4C7qER0F" TargetMode="External"/><Relationship Id="rId7" Type="http://schemas.openxmlformats.org/officeDocument/2006/relationships/hyperlink" Target="consultantplus://offline/ref=8A06BCECDEE2A81885FDD6F397EDFC39866D2717B236CF79ABC31BFEF41A8D20E33FC2E1BB849D68FB0359D5BFE1C9D0E08EFEA7D6B5F63E8FE4C7qER0F" TargetMode="External"/><Relationship Id="rId12" Type="http://schemas.openxmlformats.org/officeDocument/2006/relationships/hyperlink" Target="consultantplus://offline/ref=8A06BCECDEE2A81885FDC8FE8181A23C846E7E1FBC619128A5C94EA6AB43CF67EA3596A2FD819963AF521D86B9B49B8AB584E1A6C8B7qFR1F" TargetMode="External"/><Relationship Id="rId17" Type="http://schemas.openxmlformats.org/officeDocument/2006/relationships/hyperlink" Target="consultantplus://offline/ref=8A06BCECDEE2A81885FDC8FE8181A23C85637D1CB533C62AF49C40A3A3138777A4709BA3F9899B63AF521D86B9B49B8AB584E1A6C8B7qFR1F" TargetMode="External"/><Relationship Id="rId25" Type="http://schemas.openxmlformats.org/officeDocument/2006/relationships/hyperlink" Target="consultantplus://offline/ref=8A06BCECDEE2A81885FDD6F397EDFC39866D2717B635CD78A9C846F4FC438122E4309DF6BCCD9169FB0359D3BCBECCC5F1D6F2A5CBABF12793E6C5E2qBR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A06BCECDEE2A81885FDD6F397EDFC39866D2717B336CB7FAAC31BFEF41A8D20E33FC2E1BB849D68FB0359D5BFE1C9D0E08EFEA7D6B5F63E8FE4C7qER0F" TargetMode="External"/><Relationship Id="rId20" Type="http://schemas.openxmlformats.org/officeDocument/2006/relationships/hyperlink" Target="consultantplus://offline/ref=8A06BCECDEE2A81885FDC8FE8181A23C85637D1CB533C62AF49C40A3A3138777A4709BA3FF8A946DF9080D82F0E09595B69DFFA3D6B7F122q8RDF" TargetMode="External"/><Relationship Id="rId29" Type="http://schemas.openxmlformats.org/officeDocument/2006/relationships/hyperlink" Target="consultantplus://offline/ref=8A06BCECDEE2A81885FDD6F397EDFC39866D2717B635CD78A9C846F4FC438122E4309DF6BCCD9169FB0359D2B6BECCC5F1D6F2A5CBABF12793E6C5E2qBR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06BCECDEE2A81885FDD6F397EDFC39866D2717B333CB74A0C31BFEF41A8D20E33FC2E1BB849D68FB0359D5BFE1C9D0E08EFEA7D6B5F63E8FE4C7qER0F" TargetMode="External"/><Relationship Id="rId11" Type="http://schemas.openxmlformats.org/officeDocument/2006/relationships/hyperlink" Target="consultantplus://offline/ref=8A06BCECDEE2A81885FDD6F397EDFC39866D2717B635CD78A9C846F4FC438122E4309DF6BCCD9169FB0359D3B1BECCC5F1D6F2A5CBABF12793E6C5E2qBREF" TargetMode="External"/><Relationship Id="rId24" Type="http://schemas.openxmlformats.org/officeDocument/2006/relationships/hyperlink" Target="consultantplus://offline/ref=8A06BCECDEE2A81885FDD6F397EDFC39866D2717B635CD78A9C846F4FC438122E4309DF6BCCD9169FB0359D3B3BECCC5F1D6F2A5CBABF12793E6C5E2qBREF" TargetMode="External"/><Relationship Id="rId5" Type="http://schemas.openxmlformats.org/officeDocument/2006/relationships/hyperlink" Target="consultantplus://offline/ref=8A06BCECDEE2A81885FDD6F397EDFC39866D2717B336CB7FAAC31BFEF41A8D20E33FC2E1BB849D68FB0359D5BFE1C9D0E08EFEA7D6B5F63E8FE4C7qER0F" TargetMode="External"/><Relationship Id="rId15" Type="http://schemas.openxmlformats.org/officeDocument/2006/relationships/hyperlink" Target="consultantplus://offline/ref=8A06BCECDEE2A81885FDC8FE8181A23C85637D1CB533C62AF49C40A3A3138777A4709BA3F78B9C63AF521D86B9B49B8AB584E1A6C8B7qFR1F" TargetMode="External"/><Relationship Id="rId23" Type="http://schemas.openxmlformats.org/officeDocument/2006/relationships/hyperlink" Target="consultantplus://offline/ref=8A06BCECDEE2A81885FDD6F397EDFC39866D2717B635CD78A9C846F4FC438122E4309DF6BCCD9169FB0359D3B2BECCC5F1D6F2A5CBABF12793E6C5E2qBREF" TargetMode="External"/><Relationship Id="rId28" Type="http://schemas.openxmlformats.org/officeDocument/2006/relationships/hyperlink" Target="consultantplus://offline/ref=8A06BCECDEE2A81885FDD6F397EDFC39866D2717B635CD78A9C846F4FC438122E4309DF6BCCD9169FB0359D2B5BECCC5F1D6F2A5CBABF12793E6C5E2qBREF" TargetMode="External"/><Relationship Id="rId10" Type="http://schemas.openxmlformats.org/officeDocument/2006/relationships/hyperlink" Target="consultantplus://offline/ref=8A06BCECDEE2A81885FDD6F397EDFC39866D2717BE35C47EA8C31BFEF41A8D20E33FC2E1BB849D68FB0359D5BFE1C9D0E08EFEA7D6B5F63E8FE4C7qER0F" TargetMode="External"/><Relationship Id="rId19" Type="http://schemas.openxmlformats.org/officeDocument/2006/relationships/hyperlink" Target="consultantplus://offline/ref=8A06BCECDEE2A81885FDC8FE8181A23C85637D1CB533C62AF49C40A3A3138777A4709BA3FE8A9A60F0570897E1B89997AB83F8BACAB5F3q2R0F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8A06BCECDEE2A81885FDD6F397EDFC39866D2717B53FCB7BADC31BFEF41A8D20E33FC2E1BB849D68FB0359D5BFE1C9D0E08EFEA7D6B5F63E8FE4C7qER0F" TargetMode="External"/><Relationship Id="rId9" Type="http://schemas.openxmlformats.org/officeDocument/2006/relationships/hyperlink" Target="consultantplus://offline/ref=8A06BCECDEE2A81885FDD6F397EDFC39866D2717B032CF7EAFC31BFEF41A8D20E33FC2E1BB849D68FB0359D5BFE1C9D0E08EFEA7D6B5F63E8FE4C7qER0F" TargetMode="External"/><Relationship Id="rId14" Type="http://schemas.openxmlformats.org/officeDocument/2006/relationships/hyperlink" Target="consultantplus://offline/ref=8A06BCECDEE2A81885FDC8FE8181A23C85637A18B236C62AF49C40A3A3138777A4709BA3FF899D6EF2080D82F0E09595B69DFFA3D6B7F122q8RDF" TargetMode="External"/><Relationship Id="rId22" Type="http://schemas.openxmlformats.org/officeDocument/2006/relationships/hyperlink" Target="consultantplus://offline/ref=8A06BCECDEE2A81885FDD6F397EDFC39866D2717B635CD78A9C846F4FC438122E4309DF6BCCD9169FB0359D3B1BECCC5F1D6F2A5CBABF12793E6C5E2qBREF" TargetMode="External"/><Relationship Id="rId27" Type="http://schemas.openxmlformats.org/officeDocument/2006/relationships/hyperlink" Target="consultantplus://offline/ref=8A06BCECDEE2A81885FDD6F397EDFC39866D2717B635CD78A9C846F4FC438122E4309DF6BCCD9169FB0359D2B4BECCC5F1D6F2A5CBABF12793E6C5E2qBRE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1801</Words>
  <Characters>10268</Characters>
  <Application>Microsoft Office Word</Application>
  <DocSecurity>0</DocSecurity>
  <Lines>85</Lines>
  <Paragraphs>24</Paragraphs>
  <ScaleCrop>false</ScaleCrop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2804-00-332</dc:creator>
  <cp:lastModifiedBy>Nadya</cp:lastModifiedBy>
  <cp:revision>2</cp:revision>
  <dcterms:created xsi:type="dcterms:W3CDTF">2020-09-28T05:21:00Z</dcterms:created>
  <dcterms:modified xsi:type="dcterms:W3CDTF">2020-09-28T05:21:00Z</dcterms:modified>
</cp:coreProperties>
</file>